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D522" w14:textId="78F54572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00BF4DE4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3732E6C0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36CB2EA4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2BC909B8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  <w:p w14:paraId="5A869DE7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9647A63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b/>
                <w:sz w:val="20"/>
                <w:szCs w:val="20"/>
                <w:lang w:val="sl-SI"/>
              </w:rPr>
              <w:t>v imenu in za račun:</w:t>
            </w:r>
          </w:p>
          <w:p w14:paraId="1EB80F25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629B691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Šenčur</w:t>
            </w:r>
          </w:p>
          <w:p w14:paraId="594D8E06" w14:textId="77777777" w:rsidR="00B16BE6" w:rsidRPr="00B16BE6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b/>
                <w:sz w:val="20"/>
                <w:szCs w:val="20"/>
                <w:lang w:val="sl-SI"/>
              </w:rPr>
              <w:t>Gasilska cesta 4</w:t>
            </w:r>
          </w:p>
          <w:p w14:paraId="0D4BACA1" w14:textId="0F4E629C" w:rsidR="00710518" w:rsidRPr="003E058F" w:rsidRDefault="00B16BE6" w:rsidP="00B16B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8F3788" w:rsidRPr="003E058F" w14:paraId="12BB70CF" w14:textId="77777777" w:rsidTr="00BF4DE4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2083FDF" w14:textId="409ED0A4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186FD97" w14:textId="1EFAED0E" w:rsidR="00301CBD" w:rsidRPr="005C257A" w:rsidRDefault="00634722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B16BE6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8F3788" w:rsidRPr="003E058F" w14:paraId="5E9A118F" w14:textId="77777777" w:rsidTr="00BF4DE4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3BE37EB4" w14:textId="3F274B85" w:rsidR="00301CBD" w:rsidRPr="003E058F" w:rsidRDefault="006F607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2943B4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2180A080" w14:textId="15B8D090" w:rsidR="00301CBD" w:rsidRPr="003E058F" w:rsidRDefault="00B16BE6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F037A">
              <w:rPr>
                <w:rFonts w:ascii="Verdana" w:hAnsi="Verdana"/>
                <w:b/>
                <w:sz w:val="20"/>
                <w:szCs w:val="20"/>
                <w:lang w:val="sl-SI"/>
              </w:rPr>
              <w:t>Nakup gasilskega vozila GVC-1</w:t>
            </w:r>
          </w:p>
        </w:tc>
      </w:tr>
      <w:tr w:rsidR="008F3788" w:rsidRPr="003E058F" w14:paraId="07C9BFAA" w14:textId="77777777" w:rsidTr="00BF4DE4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44F1B56C" w14:textId="3D7568B2" w:rsidR="00301CBD" w:rsidRPr="005C257A" w:rsidRDefault="00B16BE6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</w:p>
        </w:tc>
      </w:tr>
      <w:tr w:rsidR="008F3788" w:rsidRPr="003E058F" w14:paraId="26EAFCEC" w14:textId="77777777" w:rsidTr="00A54A1A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EEC9DCB" w14:textId="77777777" w:rsidR="0032757F" w:rsidRDefault="0032757F" w:rsidP="003275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(člen) po Zakonu o javnem naročanju</w:t>
            </w:r>
          </w:p>
          <w:p w14:paraId="3065BDFE" w14:textId="766E3854" w:rsidR="00301CBD" w:rsidRPr="00153B7B" w:rsidRDefault="0032757F" w:rsidP="003275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91/15,  </w:t>
            </w:r>
            <w:r w:rsidRPr="00F95643">
              <w:rPr>
                <w:rFonts w:ascii="Verdana" w:hAnsi="Verdana"/>
                <w:sz w:val="20"/>
                <w:szCs w:val="20"/>
                <w:lang w:val="sl-SI"/>
              </w:rPr>
              <w:t>14/18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Pr="00481753">
              <w:rPr>
                <w:rFonts w:ascii="Verdana" w:hAnsi="Verdana"/>
                <w:sz w:val="20"/>
                <w:szCs w:val="20"/>
                <w:lang w:val="sl-SI"/>
              </w:rPr>
              <w:t>121/21)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 v nadaljevanju ZJN-3)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4A3679C9" w14:textId="54C8456E" w:rsidR="00301CBD" w:rsidRPr="005C257A" w:rsidRDefault="00BF4DE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="00B16BE6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 člen ZJN-3</w:t>
            </w:r>
          </w:p>
        </w:tc>
      </w:tr>
      <w:tr w:rsidR="00A54A1A" w:rsidRPr="003E058F" w14:paraId="460D4304" w14:textId="77777777" w:rsidTr="00BF4DE4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07DE49D1" w14:textId="157BA69D" w:rsidR="00A54A1A" w:rsidRDefault="00A54A1A" w:rsidP="003275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95EB491" w14:textId="357BEEF4" w:rsidR="00B16BE6" w:rsidRDefault="00B16BE6" w:rsidP="00695B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Predmet naročila je nakup gasilskega vozila GVC-1, ki </w:t>
            </w:r>
            <w:r w:rsidRPr="00B16BE6">
              <w:rPr>
                <w:rFonts w:ascii="Verdana" w:hAnsi="Verdana"/>
                <w:sz w:val="20"/>
                <w:szCs w:val="20"/>
                <w:lang w:val="sl-SI"/>
              </w:rPr>
              <w:t>mora biti izdelano v skladu s tipizacijo gasilskih vozil, veljavno na dan objave tega razpisa. Izdelano mora biti skladno s standardom SIST EN 1846-2.</w:t>
            </w:r>
          </w:p>
          <w:p w14:paraId="6E8AD52A" w14:textId="5F2093E2" w:rsidR="00B16BE6" w:rsidRDefault="00B16BE6" w:rsidP="00695B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5C29CFB" w14:textId="7A8D0665" w:rsidR="00A54A1A" w:rsidRDefault="00B16BE6" w:rsidP="00A54A1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16BE6">
              <w:rPr>
                <w:rFonts w:ascii="Verdana" w:hAnsi="Verdana"/>
                <w:sz w:val="20"/>
                <w:szCs w:val="20"/>
                <w:lang w:val="sl-SI"/>
              </w:rPr>
              <w:t>Vozilo mora biti dobavljeno najkasneje 18 mesecev po podpisu pogodbe.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8F3788" w:rsidRPr="003E058F" w14:paraId="6D16A4A7" w14:textId="77777777" w:rsidTr="001E1BBC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FFF0D5"/>
            <w:vAlign w:val="center"/>
          </w:tcPr>
          <w:p w14:paraId="16E86926" w14:textId="70E3D917" w:rsidR="00044ABE" w:rsidRPr="00044ABE" w:rsidRDefault="00B16BE6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Blago</w:t>
            </w:r>
          </w:p>
        </w:tc>
      </w:tr>
      <w:tr w:rsidR="00D810D3" w:rsidRPr="003E058F" w14:paraId="521E450D" w14:textId="77777777" w:rsidTr="001E1BBC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21671F3" w14:textId="58AC175E" w:rsidR="007E35BA" w:rsidRPr="00464011" w:rsidRDefault="00B16BE6" w:rsidP="00441A7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Javno naročilo je celovito. </w:t>
            </w:r>
          </w:p>
        </w:tc>
      </w:tr>
      <w:tr w:rsidR="008F3788" w:rsidRPr="003E058F" w14:paraId="729ECB07" w14:textId="77777777" w:rsidTr="001E1BBC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4BF264" w14:textId="77777777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</w:p>
        </w:tc>
      </w:tr>
      <w:tr w:rsidR="00BF4DE4" w:rsidRPr="003E058F" w14:paraId="6580E532" w14:textId="77777777" w:rsidTr="004C4A9A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F15E1B6" w14:textId="10FCD7FC" w:rsidR="00BF4DE4" w:rsidRPr="003E058F" w:rsidRDefault="00BF4DE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Finančno zavarovanje za resnost ponudbe NI ZAHTEVANO</w:t>
            </w:r>
          </w:p>
        </w:tc>
      </w:tr>
    </w:tbl>
    <w:p w14:paraId="54BF756A" w14:textId="7777777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3B33FA" w14:textId="713054AE" w:rsidR="00FD3487" w:rsidRDefault="00A5607C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205C7DF6" w14:textId="64E5748C" w:rsidR="003D76AB" w:rsidRDefault="003D76AB" w:rsidP="003D76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Predračun;</w:t>
            </w:r>
          </w:p>
          <w:p w14:paraId="51B50B94" w14:textId="730AA543" w:rsidR="00634722" w:rsidRDefault="00B16BE6" w:rsidP="003D76A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- </w:t>
            </w:r>
            <w:r w:rsidR="000614D2"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pecifikacije</w:t>
            </w:r>
            <w:r w:rsidR="00634722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45D82F" w14:textId="77924BE8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>onudba</w:t>
            </w:r>
            <w:r w:rsidR="00D61254">
              <w:rPr>
                <w:rFonts w:ascii="Verdana" w:hAnsi="Verdana"/>
                <w:sz w:val="20"/>
                <w:szCs w:val="20"/>
                <w:lang w:val="sl-SI"/>
              </w:rPr>
              <w:t>-Pogodba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835F29" w14:textId="09379831" w:rsidR="00CF42DD" w:rsidRPr="00AA15C4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5C4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A54A1A">
              <w:rPr>
                <w:rFonts w:ascii="Verdana" w:hAnsi="Verdana"/>
                <w:sz w:val="20"/>
                <w:szCs w:val="20"/>
                <w:lang w:val="sl-SI"/>
              </w:rPr>
              <w:t>Reference</w:t>
            </w:r>
            <w:r w:rsidR="00CF42DD" w:rsidRPr="00AA15C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C992B37" w14:textId="77777777" w:rsidR="00AA15C4" w:rsidRPr="00BF4DE4" w:rsidRDefault="00C474A6" w:rsidP="00AA15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ePRO – </w:t>
            </w:r>
            <w:r w:rsidR="00B504C2" w:rsidRPr="00BF4DE4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E90808" w14:textId="609C7E6F" w:rsidR="000C29C6" w:rsidRPr="00BF4DE4" w:rsidRDefault="000C29C6" w:rsidP="00AA15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ePRO – Izjava/podatki o udeležbi fizičnih in pravnih oseb </w:t>
            </w:r>
            <w:r w:rsidR="00686B04" w:rsidRPr="00BF4DE4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ponudnika;</w:t>
            </w:r>
          </w:p>
          <w:p w14:paraId="75B1C610" w14:textId="567C8130" w:rsidR="00964AF1" w:rsidRDefault="00964AF1" w:rsidP="00AA15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ePRO </w:t>
            </w:r>
            <w:r w:rsidRPr="00BF4DE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– 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Izjava po 35. členu ZIntPK;</w:t>
            </w:r>
          </w:p>
          <w:p w14:paraId="7A67AB51" w14:textId="77777777" w:rsidR="00BD0A15" w:rsidRPr="00BF4DE4" w:rsidRDefault="00BD0A15" w:rsidP="00F22A3F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Menična izjava za zavarovanje dobre izvedbe pogodbenih obveznosti s pooblastilom za izpolnitev – vzorec;</w:t>
            </w:r>
          </w:p>
          <w:p w14:paraId="76244253" w14:textId="77777777" w:rsidR="00016909" w:rsidRPr="00BF4DE4" w:rsidRDefault="00016909" w:rsidP="00F22A3F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Menična izjava za zavarovanje odprave napak v garancijskem roku s pooblastilom za izpolnitev – vzorec;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1DC5CF" w14:textId="22413EE2" w:rsidR="00E25E56" w:rsidRPr="00570108" w:rsidRDefault="00AC07F1" w:rsidP="00E25E5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www.enarocanje.si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1E1BBC">
        <w:trPr>
          <w:trHeight w:val="20"/>
          <w:jc w:val="center"/>
        </w:trPr>
        <w:tc>
          <w:tcPr>
            <w:tcW w:w="9697" w:type="dxa"/>
            <w:gridSpan w:val="8"/>
            <w:shd w:val="clear" w:color="auto" w:fill="FDB940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1E1BBC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8" w:history="1">
              <w:r w:rsidR="00FD3487"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1E1BBC">
        <w:trPr>
          <w:trHeight w:val="20"/>
          <w:jc w:val="center"/>
        </w:trPr>
        <w:tc>
          <w:tcPr>
            <w:tcW w:w="3404" w:type="dxa"/>
            <w:gridSpan w:val="3"/>
            <w:shd w:val="clear" w:color="auto" w:fill="FDB940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FF0D5"/>
            <w:vAlign w:val="center"/>
          </w:tcPr>
          <w:p w14:paraId="3EA752D7" w14:textId="3BF0DC77" w:rsidR="007C657A" w:rsidRPr="00C55638" w:rsidRDefault="00512780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05.05.2022</w:t>
            </w:r>
            <w:r w:rsidR="00FF4EB8">
              <w:rPr>
                <w:rFonts w:ascii="Verdana" w:hAnsi="Verdana"/>
                <w:b/>
                <w:noProof/>
                <w:sz w:val="20"/>
                <w:szCs w:val="20"/>
              </w:rPr>
              <w:t xml:space="preserve"> do 10:00 ure</w:t>
            </w:r>
          </w:p>
          <w:p w14:paraId="3421CC23" w14:textId="72568100" w:rsidR="00625DB9" w:rsidRPr="00625DB9" w:rsidRDefault="00625DB9" w:rsidP="003F01F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="00041E22">
              <w:rPr>
                <w:rFonts w:ascii="Verdana" w:hAnsi="Verdana"/>
                <w:sz w:val="20"/>
                <w:szCs w:val="20"/>
                <w:lang w:val="sl-SI"/>
              </w:rPr>
              <w:t xml:space="preserve">vključno </w:t>
            </w:r>
            <w:r w:rsidR="00512780">
              <w:rPr>
                <w:rFonts w:ascii="Verdana" w:hAnsi="Verdana"/>
                <w:noProof/>
                <w:sz w:val="20"/>
                <w:szCs w:val="20"/>
              </w:rPr>
              <w:t>06.05.2022</w:t>
            </w:r>
            <w:r w:rsidR="00FF4EB8">
              <w:rPr>
                <w:rFonts w:ascii="Verdana" w:hAnsi="Verdana"/>
                <w:noProof/>
                <w:sz w:val="20"/>
                <w:szCs w:val="20"/>
              </w:rPr>
              <w:t xml:space="preserve"> do 13:00 ure</w:t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9" w:history="1">
              <w:r w:rsidR="00FD3487"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1E1BBC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DB940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DB940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DB940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DB940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DB940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1E1BBC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FF0D5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FF0D5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FF0D5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FF0D5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FF0D5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BFBFD0D" w14:textId="754C1952" w:rsidR="00960674" w:rsidRDefault="00FD3487" w:rsidP="0096067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9606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960674">
              <w:rPr>
                <w:rFonts w:ascii="Verdana" w:hAnsi="Verdana"/>
                <w:sz w:val="20"/>
                <w:szCs w:val="20"/>
                <w:lang w:val="sl-SI"/>
              </w:rPr>
              <w:t>bo vključen v izvedbo javnega naročila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4B708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CB7B15C" w14:textId="41101C29" w:rsidR="00443CC5" w:rsidRDefault="00443CC5" w:rsidP="00443CC5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r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ePRO – Predračun (v sistemu e-JN se ga naloži v razdelek »Predračun« v .pdf obliki, ponudnik pa ga predloži tudi kot del celovite ponudbene dokumentacije)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36D8012" w14:textId="273D1FD9" w:rsidR="00634722" w:rsidRPr="00634722" w:rsidRDefault="00634722" w:rsidP="00634722">
            <w:pPr>
              <w:pStyle w:val="Odstavekseznama"/>
              <w:numPr>
                <w:ilvl w:val="0"/>
                <w:numId w:val="10"/>
              </w:numPr>
              <w:rPr>
                <w:rFonts w:ascii="Verdana" w:hAnsi="Verdana"/>
                <w:sz w:val="20"/>
                <w:szCs w:val="20"/>
                <w:lang w:val="sl-SI"/>
              </w:rPr>
            </w:pPr>
            <w:r w:rsidRPr="00634722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– </w:t>
            </w:r>
            <w:r w:rsidR="00B16B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ePRO - </w:t>
            </w:r>
            <w:r w:rsidR="000614D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</w:t>
            </w:r>
            <w:r w:rsidR="00B16B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pecifikacije</w:t>
            </w:r>
            <w:r w:rsidRPr="00634722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47202206" w:rsidR="00132BFD" w:rsidRDefault="00132BFD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 w:rsidR="009A173E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9F572E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Ponudba</w:t>
            </w:r>
            <w:r w:rsidR="00807C08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-Pogodba</w:t>
            </w:r>
            <w:r w:rsidR="007E0615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F3368" w:rsidRPr="00BF4DE4">
              <w:rPr>
                <w:rFonts w:ascii="Verdana" w:hAnsi="Verdana"/>
                <w:bCs/>
                <w:sz w:val="20"/>
                <w:szCs w:val="20"/>
                <w:lang w:val="sl-SI"/>
              </w:rPr>
              <w:t>(obvezna navedba partnerjev in morebitnih podizvajalcev ter delež oddanih del podizvajalcu v % od celote)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2A67717" w14:textId="1845CF0E" w:rsidR="00823316" w:rsidRPr="00BF4DE4" w:rsidRDefault="0082331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 w:rsidR="009A173E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A54A1A"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  <w:r w:rsidRPr="00BF4DE4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36E97571" w14:textId="3F542FC9" w:rsidR="00C474A6" w:rsidRPr="00BF4DE4" w:rsidRDefault="00C474A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izpolnjen </w:t>
            </w:r>
            <w:r w:rsidR="00A53BD9"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B504C2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7E0615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BF4DE4">
              <w:rPr>
                <w:rFonts w:ascii="Verdana" w:hAnsi="Verdana"/>
                <w:sz w:val="20"/>
                <w:szCs w:val="20"/>
                <w:lang w:val="sl-SI"/>
              </w:rPr>
              <w:t>(za vsak gospodarski subjekt, ki bo vključen v izvedbo javnega naročila in za vse osebe, ki so članice upravnega, vodstvenega ali nadzornega organa tega gospodarskega subjekta ali ki imajo pooblastila za njegovo zastopanje ali odločanje ali nadzor v njem)</w:t>
            </w:r>
            <w:r w:rsidR="007E0615" w:rsidRPr="00BF4DE4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1634714A" w14:textId="71D80EF9" w:rsidR="00A53BD9" w:rsidRPr="00BF4DE4" w:rsidRDefault="00A53BD9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r w:rsidRPr="00BF4DE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ePRO – Izjava/podatki o udeležbi fizičnih in pravnih 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oseb </w:t>
            </w:r>
            <w:r w:rsidR="00600851" w:rsidRPr="00BF4DE4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</w:t>
            </w:r>
            <w:r w:rsidR="007E0615" w:rsidRPr="00BF4DE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7E0615"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(za ponudnika in vse partnerje v konzorciju; 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v kolikor ponudnik tega obrazca ne bo predložil v ponudbi, ga bo naročnik zahteval naknadno od (izbranega) ponudnika, pred podpisom pogodbe)</w:t>
            </w:r>
            <w:r w:rsidR="004B7088" w:rsidRPr="00BF4DE4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6F695A83" w14:textId="420A44EE" w:rsidR="00964AF1" w:rsidRPr="00BF4DE4" w:rsidRDefault="00964AF1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</w:t>
            </w:r>
            <w:r w:rsidRPr="00BF4DE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obrazec ePRO – Izjava po 35. členu ZIntPK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(za ponudnika in vse partnerje v konzorciju; v kolikor ponudnik tega obrazca ne bo predložil v ponudbi, ga bo naročnik zahteval naknadno od (izbranega) ponudnika, pred podpisom pogodbe)</w:t>
            </w:r>
            <w:r w:rsidRPr="00BF4DE4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4DBBA4A5" w14:textId="14E0D249" w:rsidR="00572F02" w:rsidRPr="00BF4DE4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listine iz točke 7. teh navodil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(razen že zgoraj navedenih razpisnih obrazcev, ki jih na tem mestu ni potrebno ponovno prilagati);</w:t>
            </w:r>
          </w:p>
          <w:p w14:paraId="7F9B7413" w14:textId="56C79184" w:rsidR="00572F02" w:rsidRPr="003D76AB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poslovodečega partnerja, ki bo od naročnika sprejemal obveznosti, navodila in lahko tudi plačila v imenu in za račun vseh sodelujočih, ter vrsto storitev, ki jih opravlja posamezen partner.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</w:t>
            </w:r>
            <w:r w:rsidR="003D76AB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;</w:t>
            </w:r>
          </w:p>
          <w:p w14:paraId="63FD011B" w14:textId="780050FC" w:rsidR="003D76AB" w:rsidRDefault="003D76AB" w:rsidP="003D76AB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primeru, da ponudnik nastopa s podizvajalcem, ki zahteva neposredno plačilo: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podpisan</w:t>
            </w:r>
            <w:r w:rsidR="00FF4EB8">
              <w:rPr>
                <w:rFonts w:ascii="Verdana" w:hAnsi="Verdana"/>
                <w:sz w:val="20"/>
                <w:szCs w:val="20"/>
                <w:lang w:val="sl-SI"/>
              </w:rPr>
              <w:t xml:space="preserve"> obrazec ePRO – podatki in soglasje podizvajalcev</w:t>
            </w:r>
            <w:r w:rsidR="0078097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325AFF10" w14:textId="6E347932" w:rsidR="0022071E" w:rsidRDefault="008C12BE" w:rsidP="0022071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v vseh zahtevanih obrazcih izpolnijo prazna polja in vsebine, ki so predvidene za 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vno</w:t>
            </w:r>
            <w:r w:rsidR="00DB5E29" w:rsidRPr="00511CFE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05C905EB" w14:textId="6EFBA0EB" w:rsidR="005D541B" w:rsidRPr="00BF4DE4" w:rsidRDefault="005D541B" w:rsidP="005D541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Pri izpolnjevanju predračuna, morajo ponudniki izpolniti vse postavke, cene pa morajo biti izražene v evrih ter zaokrožene na dve decimalni mesti. V kolikor ponudnik cene pri posamezni postavki ne vpiše, se šteje, da postavke ne ponuja, v kolikor ponudnik pri posamezni postavki vpiše ceno nič (0) EUR, se šteje, da ponuja postavko brezplačno.</w:t>
            </w:r>
            <w:r w:rsidR="00780974">
              <w:t xml:space="preserve"> </w:t>
            </w:r>
          </w:p>
          <w:p w14:paraId="0E40039E" w14:textId="77777777" w:rsidR="003D76AB" w:rsidRPr="00EA085D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</w:t>
            </w:r>
            <w:hyperlink r:id="rId10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https://www.enarocanje.si/</w:t>
              </w:r>
            </w:hyperlink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EF376CE" w14:textId="77777777" w:rsidR="009F7271" w:rsidRDefault="003D76AB" w:rsidP="009F727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Po izteku navedenega roka bo komunikacija s ponudnikom (npr. poziv na dopolnitev ali pojasnilo ponudbe) potekala izključno v elektronski obliki preko preko informacijskega sistema e-JN na spletnem naslovu </w:t>
            </w:r>
            <w:hyperlink r:id="rId11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 w:rsidR="009F7271">
              <w:t xml:space="preserve"> </w:t>
            </w:r>
            <w:r w:rsidR="009F7271" w:rsidRPr="004C1D4D">
              <w:rPr>
                <w:rFonts w:ascii="Verdana" w:hAnsi="Verdana"/>
                <w:sz w:val="20"/>
                <w:szCs w:val="20"/>
                <w:lang w:val="sl-SI"/>
              </w:rPr>
              <w:t>na kontaktne osebe, ki jih je ob oddaji ponudbe ali naknadno navedel ponudnik</w:t>
            </w:r>
            <w:r w:rsidR="009F7271" w:rsidRPr="00205E1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5D09CF5" w14:textId="77777777" w:rsidR="003D76AB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Obvestila in druge akte v zvezi z javnim naročilom, ki jih mora naročnik skladno z ZJN-3 objaviti na portalu javnih naročil, bo naročnik objavil na navedenem portalu.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86F1AA7" w14:textId="0EB45DC2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3E34C914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F018DA9" w14:textId="253C8DC9" w:rsidR="005B17EC" w:rsidRPr="00570108" w:rsidRDefault="00AA1046" w:rsidP="00C474A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izpolnitvijo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ESPD</w:t>
            </w:r>
            <w:r w:rsidR="004B6714" w:rsidRPr="00964A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Oblika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1FA8070B" w14:textId="7CCCD925" w:rsidR="002B179B" w:rsidRPr="00570108" w:rsidRDefault="003D76A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poskeniranih v formatu PDF ter oddanih  na portalu </w:t>
            </w:r>
            <w:hyperlink r:id="rId12" w:history="1">
              <w:r w:rsidRPr="00485C7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</w:p>
        </w:tc>
      </w:tr>
      <w:tr w:rsidR="005B17EC" w:rsidRPr="00570108" w14:paraId="3E8BC890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FF0D5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FF0D5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FF0D5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A71BAEF" w14:textId="439882D0" w:rsidR="00E57052" w:rsidRPr="001F4E46" w:rsidRDefault="00895699" w:rsidP="000B423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</w:tc>
      </w:tr>
      <w:tr w:rsidR="005937A4" w:rsidRPr="00570108" w14:paraId="28BCA42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5D7C06E" w14:textId="474EF921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FE2F7F" w14:textId="52FD520D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FF477C" w14:textId="7777777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9664E32" w14:textId="63A0381D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04F100E" w14:textId="7121D8E0" w:rsidR="000037B6" w:rsidRPr="00BF4DE4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3CB4A497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B6211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7F0A76AB" w14:textId="77777777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1E1BBC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6276369B" w14:textId="7BB80598" w:rsidR="00BE18A9" w:rsidRPr="00C55638" w:rsidRDefault="00512780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16.05.2022</w:t>
            </w:r>
            <w:r w:rsidR="00FF4EB8">
              <w:rPr>
                <w:rFonts w:ascii="Verdana" w:hAnsi="Verdana"/>
                <w:b/>
                <w:noProof/>
                <w:sz w:val="20"/>
                <w:szCs w:val="20"/>
              </w:rPr>
              <w:t xml:space="preserve"> do 10:00 ure</w:t>
            </w:r>
          </w:p>
        </w:tc>
      </w:tr>
      <w:tr w:rsidR="00BE18A9" w:rsidRPr="00570108" w14:paraId="3D95A7B5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A12B5E6" w14:textId="77777777" w:rsidR="00BE18A9" w:rsidRPr="00107907" w:rsidRDefault="00DA2A6A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Ponudnik mora ponudbo predložiti v informacijski sistem e-JN (v nadaljevanju: sistem e-JN) na spletnem naslovu </w:t>
            </w:r>
            <w:hyperlink r:id="rId13" w:history="1">
              <w:r w:rsidRPr="00DA2A6A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, v skladu s točko 3 dokumenta Navodila za uporabo informacijskega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sistema e-JN: PONUDNIKI (v nadaljevanju: Navodila za uporabo e-JN), ki je del dokumentacije v zvezi z oddajo javnega naročila, in objavljen na spletnem naslovu </w:t>
            </w:r>
            <w:hyperlink r:id="rId14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59EE64E" w14:textId="4AE00BDC" w:rsidR="00107907" w:rsidRDefault="00107907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Ponudnik se mora pred oddajo ponudbe registrirati na spletnem naslovu </w:t>
            </w:r>
            <w:hyperlink r:id="rId15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, v skladu z Navodila za uporabo e-JN. Če je ponudnik že registriran v sistem e-JN, se v aplikacijo prijavi na istem naslovu.</w:t>
            </w:r>
          </w:p>
          <w:p w14:paraId="7D138972" w14:textId="6BCC239E" w:rsidR="00107907" w:rsidRDefault="00107907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Uporabnik ponudnika, ki je v sistemu e-JN pooblaščen za oddajanje ponudb, ponudbo odda s klikom na gumb »Oddaj«. Sistem e-JN ob oddaji ponudbe zabeleži identiteto uporabnika in čas oddaje ponudbe.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lastRenderedPageBreak/>
              <w:t>Uporabnik z dejanjem oddaje ponudbe izkaže in izjavi voljo v imenu ponudnika oddati zavezujočo ponudbo (18. člen OZ</w:t>
            </w:r>
            <w:bookmarkStart w:id="0" w:name="_Hlk9425363"/>
            <w:r>
              <w:rPr>
                <w:rFonts w:ascii="Verdana" w:hAnsi="Verdana" w:cstheme="minorHAnsi"/>
                <w:sz w:val="20"/>
                <w:szCs w:val="20"/>
                <w:vertAlign w:val="superscript"/>
                <w:lang w:val="sl-SI"/>
              </w:rPr>
              <w:footnoteReference w:id="1"/>
            </w:r>
            <w:bookmarkEnd w:id="0"/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). Z oddajo ponudbe je le-ta zavezujoča za čas, naveden v ponudbi, razen če jo uporabnik ponudnika umakne ali spremeni pred potekom roka za oddajo ponudb.</w:t>
            </w:r>
          </w:p>
          <w:p w14:paraId="117F5159" w14:textId="42BC103B" w:rsidR="00107907" w:rsidRDefault="00AC07F1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Ponudba se šteje za pravočasno oddano, če jo naročnik prejme preko sistema e-JN </w:t>
            </w:r>
            <w:hyperlink r:id="rId16" w:history="1">
              <w:r w:rsidRPr="00F560F4">
                <w:rPr>
                  <w:rStyle w:val="Hiperpovezava"/>
                  <w:rFonts w:ascii="Verdana" w:hAnsi="Verdana" w:cstheme="minorHAnsi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 najkasneje do dneva in ure, kot je to določeno v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dokumentaciji v zvezi z oddajo javnega naročila</w:t>
            </w: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>. Za oddano ponudbo se šteje ponudba, ki je v sistemu e-JN označena s statusom »ODDANO«.</w:t>
            </w:r>
          </w:p>
          <w:p w14:paraId="4914C9FC" w14:textId="2B0340AD" w:rsidR="00107907" w:rsidRPr="00DA2A6A" w:rsidRDefault="00107907" w:rsidP="0010790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zh-CN"/>
              </w:rPr>
            </w:pPr>
            <w:r w:rsidRPr="00107907">
              <w:rPr>
                <w:rFonts w:ascii="Verdana" w:hAnsi="Verdana" w:cstheme="minorHAnsi"/>
                <w:sz w:val="20"/>
                <w:szCs w:val="20"/>
                <w:lang w:val="sl-SI"/>
              </w:rPr>
              <w:t>Dostop do povezave za oddajo elektronske ponudbe v tem postopku javnega naročila je naveden v obvestilu o naročilu na portalu javnih naročil.</w:t>
            </w:r>
          </w:p>
        </w:tc>
      </w:tr>
      <w:tr w:rsidR="00BE18A9" w:rsidRPr="00570108" w14:paraId="384F71B9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CA48650" w14:textId="77777777" w:rsidR="004A311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lahko do roka za prejem ponudb svojo ponudbo umakne ali spremeni. Če ponudnik v sistemu e-JN svojo ponudbo umakne, se šteje, da ponudba ni bila oddana in je naročnik v sistemu e-JN tudi ne bo videl. Če ponudnik svojo ponudbo v sistemu e-JN spremeni,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bo v sistemu odprta zadnja oddana ponudba.</w:t>
            </w:r>
          </w:p>
          <w:p w14:paraId="56B9FDEE" w14:textId="1F6E9E9D" w:rsidR="00107907" w:rsidRPr="0057010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Po preteku roka za predložitev ponudb ponudbe ne bo več mogoče oddati ali umakniti.</w:t>
            </w:r>
          </w:p>
        </w:tc>
      </w:tr>
      <w:tr w:rsidR="001020FA" w:rsidRPr="00570108" w14:paraId="37324D9F" w14:textId="77777777" w:rsidTr="001E1BBC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64513F98" w14:textId="2AE23517" w:rsidR="00BE18A9" w:rsidRPr="00570108" w:rsidRDefault="00512780" w:rsidP="00FE3C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16.05.2022</w:t>
            </w:r>
            <w:r w:rsidR="00FF4EB8">
              <w:rPr>
                <w:rFonts w:ascii="Verdana" w:hAnsi="Verdana"/>
                <w:sz w:val="20"/>
                <w:szCs w:val="20"/>
                <w:lang w:val="sl-SI"/>
              </w:rPr>
              <w:t xml:space="preserve"> o</w:t>
            </w:r>
            <w:r w:rsidR="00CF2D5D"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 w:rsidR="00FF4EB8">
              <w:rPr>
                <w:rFonts w:ascii="Verdana" w:hAnsi="Verdana"/>
                <w:sz w:val="20"/>
                <w:szCs w:val="20"/>
                <w:lang w:val="sl-SI"/>
              </w:rPr>
              <w:t xml:space="preserve"> 13:00 uri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1C0184A9" w14:textId="218F2DF1" w:rsidR="00BE18A9" w:rsidRPr="00570108" w:rsidRDefault="00AC07F1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informacijski sistem e-JN na naslovu </w:t>
            </w:r>
            <w:hyperlink r:id="rId17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</w:p>
        </w:tc>
      </w:tr>
      <w:tr w:rsidR="003D76AB" w:rsidRPr="00570108" w14:paraId="2FEC055E" w14:textId="77777777" w:rsidTr="00661085">
        <w:trPr>
          <w:trHeight w:val="20"/>
          <w:jc w:val="center"/>
        </w:trPr>
        <w:tc>
          <w:tcPr>
            <w:tcW w:w="9695" w:type="dxa"/>
            <w:gridSpan w:val="2"/>
            <w:shd w:val="clear" w:color="auto" w:fill="FFF0D5"/>
            <w:vAlign w:val="center"/>
          </w:tcPr>
          <w:p w14:paraId="261933FC" w14:textId="5875EB14" w:rsidR="003D76AB" w:rsidRPr="00570108" w:rsidRDefault="00AC07F1" w:rsidP="00427F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ponudb bo potekalo samodejno v sistemu e-JN na spletnem naslovu </w:t>
            </w:r>
            <w:hyperlink r:id="rId18" w:history="1">
              <w:r w:rsidRPr="00F560F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na dan in uro, kot je to določeno 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dokumentaciji v zvezi z oddajo javnega naročila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427F9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poteka tako, da sistem e-JN samodejno ob uri, ki je določena za javno odpiranje ponudb, prikaže podatke o ponudniku, o variantah, če so bile zahtevane oziroma dovoljene ter omogoči dostop do .pdf dokumenta, ki ga ponudnik naloži v sistem e-JN pod razdelek »Predračun«. </w:t>
            </w:r>
            <w:r w:rsidR="00B01196" w:rsidRPr="00B01196">
              <w:rPr>
                <w:rFonts w:ascii="Verdana" w:hAnsi="Verdana"/>
                <w:sz w:val="20"/>
                <w:szCs w:val="20"/>
                <w:lang w:val="sl-SI"/>
              </w:rPr>
              <w:t xml:space="preserve">Po izvedenem odpiranju ponudb je zapisnik o odpiranju ponudb javno dostopen v sistemu e-JN pri objavi javnega naročila. 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1727614" w14:textId="79CE29AD" w:rsidR="00FF30D6" w:rsidRPr="00BF4DE4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 xml:space="preserve">jekt potrdi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neobstoj izključitvenih razlogov in </w:t>
      </w:r>
      <w:r>
        <w:rPr>
          <w:rFonts w:ascii="Verdana" w:hAnsi="Verdana"/>
          <w:b/>
          <w:sz w:val="20"/>
          <w:szCs w:val="20"/>
          <w:lang w:val="sl-SI"/>
        </w:rPr>
        <w:t>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za sodelovanje 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s predložitvijo izpolnjenega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19" w:history="1">
        <w:r w:rsidR="008E20FA" w:rsidRPr="00051D0F">
          <w:rPr>
            <w:rStyle w:val="Hiperpovezava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="008E20FA" w:rsidRPr="007E6C40">
        <w:rPr>
          <w:rFonts w:ascii="Verdana" w:hAnsi="Verdana"/>
          <w:sz w:val="20"/>
          <w:szCs w:val="20"/>
          <w:lang w:val="sl-SI"/>
        </w:rPr>
        <w:t>ESPD«.</w:t>
      </w:r>
      <w:r w:rsidR="00092689" w:rsidRPr="007E6C40">
        <w:rPr>
          <w:rFonts w:ascii="Verdana" w:hAnsi="Verdana"/>
          <w:sz w:val="20"/>
          <w:szCs w:val="20"/>
          <w:lang w:val="sl-SI"/>
        </w:rPr>
        <w:t xml:space="preserve"> Gospodarski subjekt predloži obrazec ESPD v </w:t>
      </w:r>
      <w:r w:rsidR="006F01AA">
        <w:rPr>
          <w:rFonts w:ascii="Verdana" w:hAnsi="Verdana"/>
          <w:sz w:val="20"/>
          <w:szCs w:val="20"/>
          <w:lang w:val="sl-SI"/>
        </w:rPr>
        <w:t xml:space="preserve">.xml ali </w:t>
      </w:r>
      <w:r w:rsidR="00092689" w:rsidRPr="007E6C40">
        <w:rPr>
          <w:rFonts w:ascii="Verdana" w:hAnsi="Verdana"/>
          <w:sz w:val="20"/>
          <w:szCs w:val="20"/>
          <w:lang w:val="sl-SI"/>
        </w:rPr>
        <w:t>.pdf 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C23D839" w14:textId="77777777" w:rsidR="00895699" w:rsidRDefault="003E56DC" w:rsidP="003501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  <w:p w14:paraId="3428F85C" w14:textId="7521BBCB" w:rsidR="000B38BB" w:rsidRPr="003501BC" w:rsidRDefault="000B38BB" w:rsidP="003501B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E56DC" w:rsidRPr="00570108" w14:paraId="0DEAB30C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369F51" w14:textId="598E0AD5" w:rsidR="00CC2203" w:rsidRPr="00BF4DE4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1. Gospodarskemu subjektu ali osebi, ki je članica upravnega, vodstvenega ali nadzornega organa tega gospodarskega subjekta ali ki ima pooblastila za njegovo zastopanje ali odločanje 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ali nadzor v njem, ni bila izrečena pravnomočna sodba, ki ima elemente kaznivih dejanj, ki so </w:t>
            </w:r>
            <w:r w:rsidR="00245896" w:rsidRPr="00BF4DE4">
              <w:rPr>
                <w:rFonts w:ascii="Verdana" w:hAnsi="Verdana"/>
                <w:sz w:val="20"/>
                <w:szCs w:val="20"/>
                <w:lang w:val="sl-SI"/>
              </w:rPr>
              <w:t>navedena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v prvem odstavku 75. člena ZJN-3. </w:t>
            </w:r>
          </w:p>
          <w:p w14:paraId="0D758C1C" w14:textId="77777777" w:rsidR="00CC2203" w:rsidRPr="00BF4DE4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49D5518F" w:rsidR="00CC2203" w:rsidRPr="00BF4DE4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0A2E6D4" w14:textId="71E855C0" w:rsidR="00CC2203" w:rsidRPr="00BF4DE4" w:rsidRDefault="00092689" w:rsidP="00CC2203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izpolnjenega </w:t>
            </w:r>
            <w:r w:rsidR="00CC2203"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CC2203"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CC2203" w:rsidRPr="00BF4D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BF4DE4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BF4DE4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BF4DE4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BF4DE4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BF4DE4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21D8781E" w:rsidR="00EE7AA8" w:rsidRPr="00BF4DE4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BF4DE4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BF4DE4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BF4DE4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45DD50A1" w:rsidR="00EE7AA8" w:rsidRPr="00BF4DE4" w:rsidRDefault="0071770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r w:rsidR="00EE7AA8" w:rsidRPr="00BF4DE4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BF4DE4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BF4DE4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legal persons and</w:t>
            </w:r>
          </w:p>
          <w:p w14:paraId="04E2B581" w14:textId="77777777" w:rsidR="00EE7AA8" w:rsidRPr="00BF4DE4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natural persons.</w:t>
            </w:r>
          </w:p>
          <w:p w14:paraId="67DA3766" w14:textId="77777777" w:rsidR="00EE7AA8" w:rsidRPr="00BF4DE4" w:rsidRDefault="00EE7AA8" w:rsidP="00E3569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43C454A8" w:rsidR="000E6F0F" w:rsidRPr="00BF4DE4" w:rsidRDefault="0032757F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Naročnik bo kot ustrezna štel dokazila, katerih izpis ni starejši od 4 mesecev, šteto od roka za prejem ponudb ali prijav, ali je pridobljen najpozneje v 90 dneh od roka za prejem ponudb</w:t>
            </w:r>
            <w:r w:rsidR="00D3318C" w:rsidRPr="00BF4DE4">
              <w:rPr>
                <w:rFonts w:ascii="Verdana" w:hAnsi="Verdana"/>
                <w:sz w:val="20"/>
                <w:szCs w:val="20"/>
                <w:lang w:val="sl-SI"/>
              </w:rPr>
              <w:t xml:space="preserve"> ali prijav</w:t>
            </w:r>
            <w:r w:rsidRPr="00BF4DE4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3E56DC" w:rsidRPr="00570108" w14:paraId="3A7695A9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1F67E6" w:rsidRDefault="00895699" w:rsidP="001F67E6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0FB70DD1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2DD09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3B4D5B1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Gospodarski 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subjekt na dan, ko poteče rok za oddajo ponudb ali prijav, ni uvrščen v evidenco gospodarskih subjektov </w:t>
            </w:r>
            <w:r w:rsidR="0032757F" w:rsidRPr="00BA7677">
              <w:rPr>
                <w:rFonts w:ascii="Verdana" w:hAnsi="Verdana"/>
                <w:sz w:val="20"/>
                <w:szCs w:val="20"/>
                <w:lang w:val="sl-SI"/>
              </w:rPr>
              <w:t>z izrečenimi stranskimi sankcijami izločitve iz postopkov javnega naročanja iz 110. člena ZJN-3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2006BB" w14:paraId="581A04C0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D458485" w14:textId="77777777" w:rsidR="002006BB" w:rsidRPr="002006BB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i/>
                <w:sz w:val="20"/>
                <w:szCs w:val="20"/>
                <w:lang w:val="sl-SI"/>
              </w:rPr>
              <w:lastRenderedPageBreak/>
              <w:t>2. Nacionalna določba – prekršek v zvezi s plačili za delo</w:t>
            </w:r>
          </w:p>
          <w:p w14:paraId="6893D8D4" w14:textId="77777777" w:rsidR="0032757F" w:rsidRPr="002006BB" w:rsidRDefault="0032757F" w:rsidP="0032757F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 gospodarskem subjektu v zadnjih treh letih pred potekom roka za oddajo ponudb 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ali prijav </w:t>
            </w: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>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3A1C4597" w:rsidR="00AB2737" w:rsidRPr="002006BB" w:rsidRDefault="002006BB" w:rsidP="002006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3AADB6B" w14:textId="6F7F66DC" w:rsidR="00AA1046" w:rsidRPr="00AA1046" w:rsidRDefault="00BF4DE4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="001F67E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312573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AA6FFF" w:rsidRPr="00570108" w14:paraId="220F381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895699" w:rsidRPr="00570108" w14:paraId="6D73412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42B20C55" w14:textId="2DD84303" w:rsidR="009D4E08" w:rsidRPr="00613F68" w:rsidRDefault="00C73A12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E218D9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="009D4E08" w:rsidRPr="009D4E08">
              <w:rPr>
                <w:rFonts w:ascii="Verdana" w:hAnsi="Verdana"/>
                <w:i/>
                <w:sz w:val="20"/>
                <w:szCs w:val="20"/>
                <w:lang w:val="sl-SI"/>
              </w:rPr>
              <w:t>Za naročila blaga: izvedba dobave blaga določene vrste</w:t>
            </w:r>
          </w:p>
          <w:p w14:paraId="353E9B59" w14:textId="2AF3C2E7" w:rsidR="009D4E08" w:rsidRPr="009D4E08" w:rsidRDefault="009D4E08" w:rsidP="009D4E0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>Gospodarski subjekt je v zadnjih treh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(3)</w:t>
            </w: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 xml:space="preserve"> letih pred rokom za prejem ponudb, uspešno izvedel vsaj pet (5) istovrstn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ih</w:t>
            </w: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 xml:space="preserve"> dobav, pri čemer se kot datum dobave šteje datum zapisnika o uspešni predaji vozila.</w:t>
            </w:r>
          </w:p>
          <w:p w14:paraId="3DDA7176" w14:textId="77777777" w:rsidR="009D4E08" w:rsidRPr="009D4E08" w:rsidRDefault="009D4E08" w:rsidP="009D4E0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>Kot posamezna istovrstna dobava se šteje dobava gasilskega vozila gasilskim enotam v EU, od katerih je gasilsko vozilo primerljivo razpisanemu vozilu, ki kumulativno ustreza vsem naslednjim pogojem:</w:t>
            </w:r>
          </w:p>
          <w:p w14:paraId="003F8454" w14:textId="10C5BB06" w:rsidR="009D4E08" w:rsidRPr="009D4E08" w:rsidRDefault="009D4E08" w:rsidP="009D4E08">
            <w:pPr>
              <w:pStyle w:val="Odstavekseznama"/>
              <w:numPr>
                <w:ilvl w:val="0"/>
                <w:numId w:val="32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>vozilo ima samostoječo podaljšano kabino s posadko minimalno 1+5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1FC4306E" w14:textId="1F4C4482" w:rsidR="009D4E08" w:rsidRPr="009D4E08" w:rsidRDefault="009D4E08" w:rsidP="009D4E08">
            <w:pPr>
              <w:pStyle w:val="Odstavekseznama"/>
              <w:numPr>
                <w:ilvl w:val="0"/>
                <w:numId w:val="32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>podaljšana kabina certificirana v skladu z ECE R29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4482C25B" w14:textId="5AB07A54" w:rsidR="009D4E08" w:rsidRPr="009D4E08" w:rsidRDefault="009D4E08" w:rsidP="009D4E08">
            <w:pPr>
              <w:pStyle w:val="Odstavekseznama"/>
              <w:numPr>
                <w:ilvl w:val="0"/>
                <w:numId w:val="32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>ima črpalko s pretokom minimalno 2000l/min v skladu z EN 1028 FPN 10-2000 / FPH 40/250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0DC47D0D" w14:textId="082DF6EE" w:rsidR="006555E9" w:rsidRPr="009D4E08" w:rsidRDefault="009D4E08" w:rsidP="009D4E08">
            <w:pPr>
              <w:pStyle w:val="Odstavekseznama"/>
              <w:numPr>
                <w:ilvl w:val="0"/>
                <w:numId w:val="32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D4E08">
              <w:rPr>
                <w:rFonts w:ascii="Verdana" w:hAnsi="Verdana"/>
                <w:sz w:val="20"/>
                <w:szCs w:val="20"/>
                <w:lang w:val="sl-SI"/>
              </w:rPr>
              <w:t>vozilo ima rezervoar za vodo kapacitete minimalno 2000 litrov;</w:t>
            </w:r>
          </w:p>
          <w:p w14:paraId="6D170D13" w14:textId="5882FE2C" w:rsidR="00FA2CE5" w:rsidRPr="00E218D9" w:rsidRDefault="00FA2CE5" w:rsidP="00CA64D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 w:rsidR="000C2044" w:rsidRPr="000C2044">
              <w:rPr>
                <w:rFonts w:ascii="Verdana" w:hAnsi="Verdana"/>
                <w:sz w:val="20"/>
                <w:szCs w:val="20"/>
                <w:lang w:val="sl-SI"/>
              </w:rPr>
              <w:t>Izpolnjen obrazec ESPD  in obrazec ePRO – reference</w:t>
            </w:r>
            <w:r w:rsidR="00955DDD" w:rsidRPr="00E218D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506B5A5" w14:textId="45FE2707" w:rsidR="003E704D" w:rsidRPr="00E218D9" w:rsidRDefault="00D47186" w:rsidP="006555E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18D9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CC2203" w:rsidRPr="00E218D9">
              <w:rPr>
                <w:rFonts w:ascii="Verdana" w:hAnsi="Verdana"/>
                <w:sz w:val="20"/>
                <w:szCs w:val="20"/>
                <w:lang w:val="sl-SI"/>
              </w:rPr>
              <w:t>v primeru skupne ponudbe lahko pogoj izpolnjujejo partnerji skupaj</w:t>
            </w:r>
            <w:r w:rsidR="00DB54A7"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974D95"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v primeru sklicevanja na </w:t>
            </w:r>
            <w:r w:rsidR="00681D00" w:rsidRPr="00E218D9">
              <w:rPr>
                <w:rFonts w:ascii="Verdana" w:hAnsi="Verdana"/>
                <w:sz w:val="20"/>
                <w:szCs w:val="20"/>
                <w:lang w:val="sl-SI"/>
              </w:rPr>
              <w:t>zmogljivosti</w:t>
            </w:r>
            <w:r w:rsidR="00974D95"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CD059E"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drugih subjektov </w:t>
            </w:r>
            <w:r w:rsidR="00DB54A7"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morajo </w:t>
            </w:r>
            <w:r w:rsidR="00974D95" w:rsidRPr="00E218D9">
              <w:rPr>
                <w:rFonts w:ascii="Verdana" w:hAnsi="Verdana"/>
                <w:sz w:val="20"/>
                <w:szCs w:val="20"/>
                <w:lang w:val="sl-SI"/>
              </w:rPr>
              <w:t>slednji izv</w:t>
            </w:r>
            <w:r w:rsidR="00DB54A7" w:rsidRPr="00E218D9">
              <w:rPr>
                <w:rFonts w:ascii="Verdana" w:hAnsi="Verdana"/>
                <w:sz w:val="20"/>
                <w:szCs w:val="20"/>
                <w:lang w:val="sl-SI"/>
              </w:rPr>
              <w:t>esti</w:t>
            </w:r>
            <w:r w:rsidR="00974D95"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 gradnje</w:t>
            </w:r>
            <w:r w:rsidR="00681D00" w:rsidRPr="00E218D9">
              <w:rPr>
                <w:rFonts w:ascii="Verdana" w:hAnsi="Verdana"/>
                <w:sz w:val="20"/>
                <w:szCs w:val="20"/>
                <w:lang w:val="sl-SI"/>
              </w:rPr>
              <w:t xml:space="preserve"> v delu za katere se zahtevajo te zmogljivosti)</w:t>
            </w:r>
          </w:p>
        </w:tc>
      </w:tr>
      <w:tr w:rsidR="00895699" w:rsidRPr="00570108" w14:paraId="35ED1D9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C4212EB" w14:textId="26B5CF29" w:rsidR="009D4E08" w:rsidRDefault="00EE1299" w:rsidP="001F67E6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2</w:t>
            </w:r>
            <w:r w:rsidR="001F67E6" w:rsidRPr="00E218D9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. </w:t>
            </w:r>
            <w:r w:rsidR="009D4E08" w:rsidRPr="009D4E08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Za naročila blaga: potrdila pristojnih ustanov za nadzor kakovosti</w:t>
            </w:r>
          </w:p>
          <w:p w14:paraId="0984A739" w14:textId="012A6AC4" w:rsidR="00374757" w:rsidRDefault="009D4E08" w:rsidP="001F67E6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Gospodarski subjekt, oziroma izvajalec del na nadgradnji, mora imeti za svoje poslovanje izdane certifikate</w:t>
            </w:r>
            <w:r w:rsidR="0037475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kakovosti </w:t>
            </w:r>
            <w:r w:rsidR="00374757" w:rsidRPr="0037475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ISO 9001:2015, ISO 14001:2015, OHSAS 18001:2007</w:t>
            </w:r>
            <w:r w:rsidR="0037475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, ki se nanašajo na izdelavo in servisiranje gasilskih nadgradenj.</w:t>
            </w:r>
          </w:p>
          <w:p w14:paraId="21CA514F" w14:textId="728F5E88" w:rsidR="00374757" w:rsidRDefault="00374757" w:rsidP="001F67E6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Dokazilo: gospodarski subjekt predloži kopije ustreznih certifikatov kakovosti </w:t>
            </w:r>
            <w:r w:rsidRPr="0037475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ISO 9001:2015, ISO 14001:2015, OHSAS 18001:2007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.</w:t>
            </w:r>
          </w:p>
          <w:p w14:paraId="51F8193D" w14:textId="59B0E6B4" w:rsidR="003E704D" w:rsidRPr="00374757" w:rsidRDefault="00374757" w:rsidP="00374757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(pogoj mora izpolnjevati ponudnik; v primeru sklicevanja na zmogljivosti drugih subjektov morajo slednji izvesti dobavo v delu, za katere se zahtevajo te zmogljivosti)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42D5B8A" w14:textId="47728154" w:rsidR="00374757" w:rsidRPr="001B401C" w:rsidRDefault="00795BB5" w:rsidP="00374757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p w14:paraId="7D1273A3" w14:textId="77777777" w:rsidR="00374757" w:rsidRPr="001B4262" w:rsidRDefault="00374757" w:rsidP="00374757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1E1BBC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2F870C66" w14:textId="57FA8513" w:rsidR="00795BB5" w:rsidRPr="00570108" w:rsidRDefault="00374757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74757">
              <w:rPr>
                <w:rFonts w:ascii="Verdana" w:hAnsi="Verdana"/>
                <w:sz w:val="20"/>
                <w:szCs w:val="20"/>
                <w:lang w:val="sl-SI"/>
              </w:rPr>
              <w:t xml:space="preserve">Merila za izbiro – ekonomsko najugodnejša ponudba glede na spodnja merila – </w:t>
            </w:r>
            <w:r w:rsidRPr="0037475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skupaj 100 točk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7BF853FF" w14:textId="54745B21" w:rsidR="004E1D71" w:rsidRPr="0045448F" w:rsidRDefault="004E1D71" w:rsidP="0045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C01C5D8" w14:textId="7051D00A" w:rsidR="0045448F" w:rsidRPr="0045448F" w:rsidRDefault="0045448F" w:rsidP="0045448F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5448F">
              <w:rPr>
                <w:rFonts w:ascii="Verdana" w:hAnsi="Verdana"/>
                <w:sz w:val="20"/>
                <w:szCs w:val="20"/>
                <w:lang w:val="sl-SI"/>
              </w:rPr>
              <w:t>cena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B0FB335" w14:textId="545BCE18" w:rsidR="0045448F" w:rsidRDefault="0045448F" w:rsidP="0045448F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tehnične lastnosti:</w:t>
            </w:r>
          </w:p>
          <w:p w14:paraId="60FE56A5" w14:textId="2FE6EF8B" w:rsidR="0045448F" w:rsidRDefault="0045448F" w:rsidP="0045448F">
            <w:pPr>
              <w:pStyle w:val="Odstavekseznama"/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ponuja komponente,</w:t>
            </w:r>
          </w:p>
          <w:p w14:paraId="49807379" w14:textId="17E55DBC" w:rsidR="0045448F" w:rsidRDefault="0045448F" w:rsidP="0045448F">
            <w:pPr>
              <w:pStyle w:val="Odstavekseznama"/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izdelava nadgradnje,</w:t>
            </w:r>
          </w:p>
          <w:p w14:paraId="5549B92E" w14:textId="10557401" w:rsidR="0045448F" w:rsidRDefault="0045448F" w:rsidP="0045448F">
            <w:pPr>
              <w:pStyle w:val="Odstavekseznama"/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kombinirana črpalka,</w:t>
            </w:r>
          </w:p>
          <w:p w14:paraId="4893FCB0" w14:textId="77777777" w:rsidR="00CC0A10" w:rsidRDefault="0045448F" w:rsidP="00E218D9">
            <w:pPr>
              <w:pStyle w:val="Odstavekseznama"/>
              <w:numPr>
                <w:ilvl w:val="1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mobilni servis;</w:t>
            </w:r>
            <w:r w:rsidR="004E1D71" w:rsidRPr="0045448F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6AF36677" w14:textId="01703453" w:rsidR="0045448F" w:rsidRPr="0045448F" w:rsidRDefault="0045448F" w:rsidP="0045448F">
            <w:pPr>
              <w:pStyle w:val="Odstavekseznama"/>
              <w:spacing w:after="0" w:line="240" w:lineRule="auto"/>
              <w:ind w:left="144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7659" w:rsidRPr="00570108" w14:paraId="3F7AC85D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47A27BF9" w14:textId="5B052532" w:rsidR="00617659" w:rsidRPr="00570108" w:rsidRDefault="001B401C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Najnižja cena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5CEC385A" w14:textId="6D3AC589" w:rsidR="0045448F" w:rsidRDefault="0045448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B907BE" w14:textId="0F6AB7F4" w:rsidR="0045448F" w:rsidRDefault="0045448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45448F" w:rsidRPr="0045448F" w14:paraId="73DB4EA7" w14:textId="77777777" w:rsidTr="0010636D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3C90FF74" w14:textId="0CA290FF" w:rsidR="0045448F" w:rsidRPr="0045448F" w:rsidRDefault="0045448F" w:rsidP="0045448F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5448F">
              <w:rPr>
                <w:rFonts w:ascii="Verdana" w:hAnsi="Verdana"/>
                <w:sz w:val="20"/>
                <w:szCs w:val="20"/>
                <w:lang w:val="sl-SI"/>
              </w:rPr>
              <w:t xml:space="preserve">cena – </w:t>
            </w:r>
            <w:r w:rsidRPr="0045448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0</w:t>
            </w:r>
            <w:r w:rsidRPr="0045448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točk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21A4DDA2" w14:textId="16A3E65A" w:rsidR="0045448F" w:rsidRDefault="00D53E0D" w:rsidP="0010636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53E0D">
              <w:rPr>
                <w:rFonts w:ascii="Verdana" w:hAnsi="Verdana"/>
                <w:sz w:val="20"/>
                <w:szCs w:val="20"/>
                <w:lang w:val="sl-SI"/>
              </w:rPr>
              <w:t>Ponudba z najnižjo ceno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(razvidno iz obrazca ePRO - </w:t>
            </w:r>
            <w:r w:rsidRPr="00D53E0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predračun, postavka Cena v EUR brez DDV) </w:t>
            </w:r>
            <w:r w:rsidRPr="00D53E0D">
              <w:rPr>
                <w:rFonts w:ascii="Verdana" w:hAnsi="Verdana"/>
                <w:sz w:val="20"/>
                <w:szCs w:val="20"/>
                <w:lang w:val="sl-SI"/>
              </w:rPr>
              <w:t>prejme 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 w:rsidRPr="00D53E0D">
              <w:rPr>
                <w:rFonts w:ascii="Verdana" w:hAnsi="Verdana"/>
                <w:sz w:val="20"/>
                <w:szCs w:val="20"/>
                <w:lang w:val="sl-SI"/>
              </w:rPr>
              <w:t xml:space="preserve"> točk, ostale pa prejmejo število točk na podlagi naslednjega izračuna:</w:t>
            </w:r>
          </w:p>
          <w:p w14:paraId="28C8C0A5" w14:textId="38934B64" w:rsidR="00E252E0" w:rsidRDefault="00E252E0" w:rsidP="0010636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2223E92" w14:textId="791A07FD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CTx = (CTMIN / CT(X)) x 80</w:t>
            </w:r>
          </w:p>
          <w:p w14:paraId="36C73112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2B244B3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pri čemer je: </w:t>
            </w:r>
          </w:p>
          <w:p w14:paraId="5C02539A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04E2D36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CTx -</w:t>
            </w: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 točke za posamezno ponudbo po merilu cena</w:t>
            </w:r>
          </w:p>
          <w:p w14:paraId="32294A88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CTMIN -</w:t>
            </w: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 najnižja cena ponudbe</w:t>
            </w:r>
          </w:p>
          <w:p w14:paraId="751D1C0B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CT(X) –</w:t>
            </w: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 vrednost posamezne ponudbe</w:t>
            </w:r>
          </w:p>
          <w:p w14:paraId="6D4464C8" w14:textId="68CEE37F" w:rsidR="0045448F" w:rsidRPr="0045448F" w:rsidRDefault="00E252E0" w:rsidP="0045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80 -</w:t>
            </w: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 maksimalno število točk za merilo</w:t>
            </w:r>
          </w:p>
        </w:tc>
      </w:tr>
      <w:tr w:rsidR="0045448F" w:rsidRPr="00570108" w14:paraId="54466A86" w14:textId="77777777" w:rsidTr="0010636D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3F656291" w14:textId="77EC3196" w:rsidR="0045448F" w:rsidRPr="0045448F" w:rsidRDefault="0045448F" w:rsidP="0045448F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5448F">
              <w:rPr>
                <w:rFonts w:ascii="Verdana" w:hAnsi="Verdana"/>
                <w:sz w:val="20"/>
                <w:szCs w:val="20"/>
                <w:lang w:val="sl-SI"/>
              </w:rPr>
              <w:t xml:space="preserve">tehnične lastnosti – </w:t>
            </w:r>
            <w:r w:rsidRPr="0045448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20 točk</w:t>
            </w:r>
            <w:r w:rsidRPr="0045448F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726225DF" w14:textId="77777777" w:rsid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Naročnik bo dodelil dodatne točke za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</w:t>
            </w: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>ehnične lastnosti ponujenega vozila in druge ugodnosti, za katerega bo ponudnik izpolnil predmetno merilo  ter za katero bo ponudnik v ponudbi priložil tehnično dokumentacijo proizvajalca ali ustrezno dokazilo, iz katerega izhaja, da blago izpolnjuje zahteve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A264A7D" w14:textId="77777777" w:rsid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5FFE004" w14:textId="77777777" w:rsid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Naročnik si pridržuje pravico od ponudnika pred oddajo naročila zahtevati dopolnitev oz. predložitev tehnične dokumentacije proizvajalca ali ustreznega dokazila, iz katerega bo razvidno, da ponujeno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vozilo</w:t>
            </w: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 izpolnjuje zahteve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BD7513C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229E844" w14:textId="39A91A7E" w:rsidR="00E252E0" w:rsidRPr="00E252E0" w:rsidRDefault="00E252E0" w:rsidP="00E252E0">
            <w:pPr>
              <w:pStyle w:val="Odstavekseznama"/>
              <w:numPr>
                <w:ilvl w:val="1"/>
                <w:numId w:val="42"/>
              </w:numPr>
              <w:spacing w:after="0" w:line="240" w:lineRule="auto"/>
              <w:ind w:left="36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Ponudnik ponuja sledeče komponente istega proizvajalca kot nadgradnja: črpalka,  navijak, rezervoar za vodo in rolete : </w:t>
            </w:r>
            <w:r w:rsidRPr="00E252E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5 točk,</w:t>
            </w:r>
          </w:p>
          <w:p w14:paraId="4777324C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CC04894" w14:textId="22DD5D80" w:rsidR="00E252E0" w:rsidRPr="00E252E0" w:rsidRDefault="00E252E0" w:rsidP="00E252E0">
            <w:pPr>
              <w:pStyle w:val="Odstavekseznama"/>
              <w:numPr>
                <w:ilvl w:val="1"/>
                <w:numId w:val="42"/>
              </w:numPr>
              <w:spacing w:after="0" w:line="240" w:lineRule="auto"/>
              <w:ind w:left="36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Izdelava nadgradnje iz samonosilnih vezanih in z vijaki pritrjenih lasersko rezanih kosov aluminijaste pločevine, rezanih na strojih z računalniškim krmiljenjem: </w:t>
            </w:r>
            <w:r w:rsidRPr="00E252E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5 točk,</w:t>
            </w:r>
          </w:p>
          <w:p w14:paraId="791DFA0E" w14:textId="77777777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B34DCFA" w14:textId="77777777" w:rsidR="00613F68" w:rsidRDefault="00E252E0" w:rsidP="00613F68">
            <w:pPr>
              <w:pStyle w:val="Odstavekseznama"/>
              <w:numPr>
                <w:ilvl w:val="1"/>
                <w:numId w:val="42"/>
              </w:numPr>
              <w:spacing w:after="0" w:line="240" w:lineRule="auto"/>
              <w:ind w:left="36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Kombinirana črpalka z eno stopnjo za normalni tlak in štirimi stopnjami za visoki tlak: </w:t>
            </w:r>
            <w:r w:rsidRPr="00E252E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5 točk,</w:t>
            </w:r>
          </w:p>
          <w:p w14:paraId="627ADD98" w14:textId="77777777" w:rsidR="00613F68" w:rsidRDefault="00613F68" w:rsidP="00613F68">
            <w:pPr>
              <w:pStyle w:val="Odstavekseznama"/>
              <w:spacing w:after="0" w:line="240" w:lineRule="auto"/>
              <w:ind w:left="36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4E1A862" w14:textId="360E6D10" w:rsidR="0045448F" w:rsidRPr="00613F68" w:rsidRDefault="00E252E0" w:rsidP="00613F68">
            <w:pPr>
              <w:pStyle w:val="Odstavekseznama"/>
              <w:numPr>
                <w:ilvl w:val="1"/>
                <w:numId w:val="42"/>
              </w:numPr>
              <w:spacing w:after="0" w:line="240" w:lineRule="auto"/>
              <w:ind w:left="36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13F68">
              <w:rPr>
                <w:rFonts w:ascii="Verdana" w:hAnsi="Verdana"/>
                <w:sz w:val="20"/>
                <w:szCs w:val="20"/>
                <w:lang w:val="sl-SI"/>
              </w:rPr>
              <w:t xml:space="preserve">Ponudnik nudi tudi mobilni servis na naslovu naročnika: </w:t>
            </w:r>
            <w:r w:rsidRPr="00613F6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5 točk;</w:t>
            </w:r>
          </w:p>
          <w:p w14:paraId="40F1D94F" w14:textId="77777777" w:rsid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F831EEE" w14:textId="416B3432" w:rsidR="00E252E0" w:rsidRPr="00E252E0" w:rsidRDefault="00E252E0" w:rsidP="00E252E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 xml:space="preserve">Razvidno iz obrazca ePRO –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Specifikacije</w:t>
            </w:r>
            <w:r w:rsidRPr="00E252E0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1DBA52CA" w14:textId="77777777" w:rsidR="0045448F" w:rsidRDefault="0045448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4887421" w14:textId="5D51C27F" w:rsidR="002F55DD" w:rsidRPr="002F55DD" w:rsidRDefault="002F55DD" w:rsidP="00386C39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  <w:lang w:val="sl-SI"/>
        </w:rPr>
      </w:pPr>
      <w:r w:rsidRPr="002F55DD">
        <w:rPr>
          <w:rFonts w:ascii="Verdana" w:hAnsi="Verdana"/>
          <w:b/>
          <w:sz w:val="20"/>
          <w:szCs w:val="20"/>
          <w:lang w:val="sl-SI"/>
        </w:rPr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F55DD" w:rsidRPr="00570108" w14:paraId="07D4A169" w14:textId="77777777" w:rsidTr="00100D3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9169DF7" w14:textId="54EE02CD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adni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ist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RS, št. 43/11 s spremembami; </w:t>
            </w:r>
            <w:r w:rsidR="00C959B0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 nadaljevanju 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ZPVPJN).</w:t>
            </w:r>
          </w:p>
          <w:p w14:paraId="63B6CB85" w14:textId="4AFFDC3A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</w:t>
            </w:r>
            <w:r w:rsidR="00386C3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</w:t>
            </w:r>
            <w:r w:rsidR="00386C39" w:rsidRPr="00386C39">
              <w:rPr>
                <w:rFonts w:ascii="Verdana" w:hAnsi="Verdana"/>
                <w:bCs/>
                <w:sz w:val="20"/>
                <w:szCs w:val="20"/>
                <w:lang w:val="sl-SI"/>
              </w:rPr>
              <w:t>razen če je naročnik v postopku javnega naročila določil rok za prejem ponudb, ki je krajši od desetih delovnih dni. V tem primeru se lahko zahtevek za revizijo vloži v desetih delovnih dneh od dneva objave obvestila o naročilu.</w:t>
            </w:r>
          </w:p>
          <w:p w14:paraId="5117C16F" w14:textId="77777777" w:rsidR="00BA765B" w:rsidRDefault="002F55DD" w:rsidP="00BA765B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 mora vsebovati vse obvezne sestavine iz 15. člena ZPVPJN. Vlagatelj zahtevek za revizijo vloži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preko portala eRevizija (</w:t>
            </w:r>
            <w:hyperlink r:id="rId20" w:history="1">
              <w:r w:rsidR="00AD52B4" w:rsidRPr="00BA765B"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https://www.portalerevizija.si/</w:t>
              </w:r>
            </w:hyperlink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>.</w:t>
            </w:r>
          </w:p>
          <w:p w14:paraId="0A05492B" w14:textId="284D9570" w:rsidR="002F55DD" w:rsidRPr="00C6373A" w:rsidRDefault="002F55DD" w:rsidP="00BA765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Višina takse je </w:t>
            </w:r>
            <w:r w:rsidR="001B401C">
              <w:rPr>
                <w:rFonts w:ascii="Verdana" w:hAnsi="Verdana"/>
                <w:bCs/>
                <w:sz w:val="20"/>
                <w:szCs w:val="20"/>
                <w:lang w:val="sl-SI"/>
              </w:rPr>
              <w:t>4</w:t>
            </w:r>
            <w:r w:rsidRPr="004E1D71">
              <w:rPr>
                <w:rFonts w:ascii="Verdana" w:hAnsi="Verdana"/>
                <w:bCs/>
                <w:sz w:val="20"/>
                <w:szCs w:val="20"/>
                <w:lang w:val="sl-SI"/>
              </w:rPr>
              <w:t>.000,00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EUR in se plača na transakcijski račun Ministrstva za finance, odprt pri Banki Slovenije, Slovenska 35, 1505 Ljubljana, Slovenija, IBAN: SI56 0110 0100 0358 802, SWIFT KODA: BSLJSI2X, sklic 11 16110-7111290-XXXXXXLL (št. javnega naročila + leto) – plačilo takse za predrevizijski postopek.</w:t>
            </w:r>
          </w:p>
        </w:tc>
      </w:tr>
    </w:tbl>
    <w:p w14:paraId="2140CA42" w14:textId="023EBE93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C21BC62" w14:textId="77777777" w:rsidR="002F55DD" w:rsidRDefault="002F55D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68F2859" w14:textId="5163BED4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Zastopnik </w:t>
            </w:r>
            <w:r w:rsidR="00374757">
              <w:rPr>
                <w:rFonts w:ascii="Verdana" w:hAnsi="Verdana"/>
                <w:b/>
                <w:sz w:val="20"/>
                <w:szCs w:val="20"/>
                <w:lang w:val="sl-SI"/>
              </w:rPr>
              <w:t>naročnika</w:t>
            </w:r>
          </w:p>
        </w:tc>
      </w:tr>
      <w:tr w:rsidR="000D24E1" w:rsidRPr="008E531E" w14:paraId="3F118EDC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63BCC19" w14:textId="68A2FFE7" w:rsidR="000D24E1" w:rsidRPr="00B859BE" w:rsidRDefault="0037475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374757">
              <w:rPr>
                <w:rFonts w:ascii="Verdana" w:hAnsi="Verdana"/>
                <w:sz w:val="20"/>
                <w:szCs w:val="20"/>
                <w:lang w:val="sl-SI"/>
              </w:rPr>
              <w:t>Marija Štirn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zastopnik</w:t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2BDE" w14:textId="77777777" w:rsidR="00251FAA" w:rsidRDefault="00251FAA" w:rsidP="003E058F">
      <w:pPr>
        <w:spacing w:after="0" w:line="240" w:lineRule="auto"/>
      </w:pPr>
      <w:r>
        <w:separator/>
      </w:r>
    </w:p>
  </w:endnote>
  <w:endnote w:type="continuationSeparator" w:id="0">
    <w:p w14:paraId="23D1F7F3" w14:textId="77777777" w:rsidR="00251FAA" w:rsidRDefault="00251FAA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CE54" w14:textId="77777777" w:rsidR="003A200A" w:rsidRDefault="003A20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3C0DA9DC" w:rsidR="00C50FEC" w:rsidRPr="001774F3" w:rsidRDefault="00C56EA3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B7715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F6074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11CFE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11CFE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2CC7" w14:textId="77777777" w:rsidR="003A200A" w:rsidRDefault="003A20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B494" w14:textId="77777777" w:rsidR="00251FAA" w:rsidRDefault="00251FAA" w:rsidP="003E058F">
      <w:pPr>
        <w:spacing w:after="0" w:line="240" w:lineRule="auto"/>
      </w:pPr>
      <w:r>
        <w:separator/>
      </w:r>
    </w:p>
  </w:footnote>
  <w:footnote w:type="continuationSeparator" w:id="0">
    <w:p w14:paraId="2BADB542" w14:textId="77777777" w:rsidR="00251FAA" w:rsidRDefault="00251FAA" w:rsidP="003E058F">
      <w:pPr>
        <w:spacing w:after="0" w:line="240" w:lineRule="auto"/>
      </w:pPr>
      <w:r>
        <w:continuationSeparator/>
      </w:r>
    </w:p>
  </w:footnote>
  <w:footnote w:id="1">
    <w:p w14:paraId="718CCBA1" w14:textId="77777777" w:rsidR="00107907" w:rsidRDefault="00107907" w:rsidP="00107907">
      <w:pPr>
        <w:pStyle w:val="Sprotnaopomba-besedilo"/>
        <w:rPr>
          <w:rFonts w:asciiTheme="minorHAnsi" w:hAnsiTheme="minorHAnsi"/>
        </w:rPr>
      </w:pPr>
      <w:r>
        <w:rPr>
          <w:rStyle w:val="Sprotnaopomba-sklic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hyperlink r:id="rId1" w:history="1">
        <w:r>
          <w:rPr>
            <w:rStyle w:val="Hiperpovezava"/>
            <w:rFonts w:asciiTheme="minorHAnsi" w:hAnsiTheme="minorHAnsi" w:cstheme="minorHAnsi"/>
            <w:color w:val="000000" w:themeColor="text1"/>
          </w:rPr>
          <w:t>Obligacijski zakonik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</w:rPr>
        <w:t>(Uradni list RS, št. 97/07 - uradno prečiščeno besedilo, 64/16 - odl. US, 20/18)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EAB8" w14:textId="77777777" w:rsidR="003A200A" w:rsidRDefault="003A20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5642B" w14:textId="77777777" w:rsidR="003A200A" w:rsidRDefault="003A20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554487FA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E0163"/>
    <w:multiLevelType w:val="hybridMultilevel"/>
    <w:tmpl w:val="BA140864"/>
    <w:lvl w:ilvl="0" w:tplc="ECBA1F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D09B7"/>
    <w:multiLevelType w:val="hybridMultilevel"/>
    <w:tmpl w:val="26F61B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D623C"/>
    <w:multiLevelType w:val="hybridMultilevel"/>
    <w:tmpl w:val="5622B6F6"/>
    <w:lvl w:ilvl="0" w:tplc="88825C5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07360F"/>
    <w:multiLevelType w:val="hybridMultilevel"/>
    <w:tmpl w:val="1C96EC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118DE"/>
    <w:multiLevelType w:val="hybridMultilevel"/>
    <w:tmpl w:val="7960E5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51738"/>
    <w:multiLevelType w:val="hybridMultilevel"/>
    <w:tmpl w:val="4ED258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10F00B00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4312E"/>
    <w:multiLevelType w:val="hybridMultilevel"/>
    <w:tmpl w:val="5FA6EF30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CE2405"/>
    <w:multiLevelType w:val="hybridMultilevel"/>
    <w:tmpl w:val="2E1EB72E"/>
    <w:lvl w:ilvl="0" w:tplc="20A264E8">
      <w:numFmt w:val="bullet"/>
      <w:lvlText w:val="–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373E1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823D1"/>
    <w:multiLevelType w:val="hybridMultilevel"/>
    <w:tmpl w:val="78C233BC"/>
    <w:lvl w:ilvl="0" w:tplc="20A264E8">
      <w:numFmt w:val="bullet"/>
      <w:lvlText w:val="–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3186D"/>
    <w:multiLevelType w:val="hybridMultilevel"/>
    <w:tmpl w:val="7960E5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8EA3486"/>
    <w:multiLevelType w:val="hybridMultilevel"/>
    <w:tmpl w:val="91E6CD2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2510D"/>
    <w:multiLevelType w:val="hybridMultilevel"/>
    <w:tmpl w:val="7A84B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8"/>
  </w:num>
  <w:num w:numId="4">
    <w:abstractNumId w:val="15"/>
  </w:num>
  <w:num w:numId="5">
    <w:abstractNumId w:val="30"/>
  </w:num>
  <w:num w:numId="6">
    <w:abstractNumId w:val="0"/>
  </w:num>
  <w:num w:numId="7">
    <w:abstractNumId w:val="6"/>
  </w:num>
  <w:num w:numId="8">
    <w:abstractNumId w:val="36"/>
  </w:num>
  <w:num w:numId="9">
    <w:abstractNumId w:val="3"/>
  </w:num>
  <w:num w:numId="10">
    <w:abstractNumId w:val="22"/>
  </w:num>
  <w:num w:numId="11">
    <w:abstractNumId w:val="14"/>
  </w:num>
  <w:num w:numId="12">
    <w:abstractNumId w:val="40"/>
  </w:num>
  <w:num w:numId="13">
    <w:abstractNumId w:val="1"/>
  </w:num>
  <w:num w:numId="14">
    <w:abstractNumId w:val="5"/>
  </w:num>
  <w:num w:numId="15">
    <w:abstractNumId w:val="41"/>
  </w:num>
  <w:num w:numId="16">
    <w:abstractNumId w:val="37"/>
  </w:num>
  <w:num w:numId="17">
    <w:abstractNumId w:val="20"/>
  </w:num>
  <w:num w:numId="18">
    <w:abstractNumId w:val="34"/>
  </w:num>
  <w:num w:numId="19">
    <w:abstractNumId w:val="25"/>
  </w:num>
  <w:num w:numId="20">
    <w:abstractNumId w:val="16"/>
  </w:num>
  <w:num w:numId="21">
    <w:abstractNumId w:val="31"/>
  </w:num>
  <w:num w:numId="22">
    <w:abstractNumId w:val="10"/>
  </w:num>
  <w:num w:numId="23">
    <w:abstractNumId w:val="12"/>
  </w:num>
  <w:num w:numId="24">
    <w:abstractNumId w:val="13"/>
  </w:num>
  <w:num w:numId="25">
    <w:abstractNumId w:val="28"/>
  </w:num>
  <w:num w:numId="26">
    <w:abstractNumId w:val="27"/>
  </w:num>
  <w:num w:numId="27">
    <w:abstractNumId w:val="7"/>
  </w:num>
  <w:num w:numId="28">
    <w:abstractNumId w:val="29"/>
  </w:num>
  <w:num w:numId="29">
    <w:abstractNumId w:val="2"/>
  </w:num>
  <w:num w:numId="30">
    <w:abstractNumId w:val="23"/>
  </w:num>
  <w:num w:numId="31">
    <w:abstractNumId w:val="32"/>
  </w:num>
  <w:num w:numId="32">
    <w:abstractNumId w:val="4"/>
  </w:num>
  <w:num w:numId="33">
    <w:abstractNumId w:val="18"/>
  </w:num>
  <w:num w:numId="34">
    <w:abstractNumId w:val="9"/>
  </w:num>
  <w:num w:numId="35">
    <w:abstractNumId w:val="35"/>
  </w:num>
  <w:num w:numId="36">
    <w:abstractNumId w:val="17"/>
  </w:num>
  <w:num w:numId="37">
    <w:abstractNumId w:val="39"/>
  </w:num>
  <w:num w:numId="38">
    <w:abstractNumId w:val="24"/>
  </w:num>
  <w:num w:numId="39">
    <w:abstractNumId w:val="33"/>
  </w:num>
  <w:num w:numId="40">
    <w:abstractNumId w:val="19"/>
  </w:num>
  <w:num w:numId="41">
    <w:abstractNumId w:val="21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9E3"/>
    <w:rsid w:val="00000B53"/>
    <w:rsid w:val="000037B6"/>
    <w:rsid w:val="0000500E"/>
    <w:rsid w:val="00005EDC"/>
    <w:rsid w:val="00006CBC"/>
    <w:rsid w:val="00007764"/>
    <w:rsid w:val="00010FEC"/>
    <w:rsid w:val="000118AD"/>
    <w:rsid w:val="0001190D"/>
    <w:rsid w:val="000121FD"/>
    <w:rsid w:val="00012812"/>
    <w:rsid w:val="00015976"/>
    <w:rsid w:val="0001609C"/>
    <w:rsid w:val="00016909"/>
    <w:rsid w:val="000173C9"/>
    <w:rsid w:val="000179EB"/>
    <w:rsid w:val="000251D7"/>
    <w:rsid w:val="00025912"/>
    <w:rsid w:val="00032B1D"/>
    <w:rsid w:val="000357AD"/>
    <w:rsid w:val="00040AFD"/>
    <w:rsid w:val="00041E22"/>
    <w:rsid w:val="00044419"/>
    <w:rsid w:val="00044ABE"/>
    <w:rsid w:val="00057F2F"/>
    <w:rsid w:val="000614D2"/>
    <w:rsid w:val="0007025F"/>
    <w:rsid w:val="00070E7A"/>
    <w:rsid w:val="000745D0"/>
    <w:rsid w:val="00075C6E"/>
    <w:rsid w:val="00080C69"/>
    <w:rsid w:val="000818D5"/>
    <w:rsid w:val="00085ADD"/>
    <w:rsid w:val="000865DA"/>
    <w:rsid w:val="00087C1A"/>
    <w:rsid w:val="00090ECB"/>
    <w:rsid w:val="00092689"/>
    <w:rsid w:val="000931F7"/>
    <w:rsid w:val="00094BEB"/>
    <w:rsid w:val="000966C6"/>
    <w:rsid w:val="000A0302"/>
    <w:rsid w:val="000A03C5"/>
    <w:rsid w:val="000A0C8C"/>
    <w:rsid w:val="000A42D1"/>
    <w:rsid w:val="000A4B88"/>
    <w:rsid w:val="000A612A"/>
    <w:rsid w:val="000B13B6"/>
    <w:rsid w:val="000B1853"/>
    <w:rsid w:val="000B1EB1"/>
    <w:rsid w:val="000B38BB"/>
    <w:rsid w:val="000B423D"/>
    <w:rsid w:val="000B4BB7"/>
    <w:rsid w:val="000C2044"/>
    <w:rsid w:val="000C29C6"/>
    <w:rsid w:val="000C4F55"/>
    <w:rsid w:val="000C67BB"/>
    <w:rsid w:val="000D02ED"/>
    <w:rsid w:val="000D202B"/>
    <w:rsid w:val="000D24E1"/>
    <w:rsid w:val="000D2834"/>
    <w:rsid w:val="000D5769"/>
    <w:rsid w:val="000D57FD"/>
    <w:rsid w:val="000D5840"/>
    <w:rsid w:val="000E06E7"/>
    <w:rsid w:val="000E6F0F"/>
    <w:rsid w:val="000E723C"/>
    <w:rsid w:val="000F15CF"/>
    <w:rsid w:val="000F2876"/>
    <w:rsid w:val="000F3C1F"/>
    <w:rsid w:val="000F41BC"/>
    <w:rsid w:val="001011C9"/>
    <w:rsid w:val="001020FA"/>
    <w:rsid w:val="0010316C"/>
    <w:rsid w:val="0010789C"/>
    <w:rsid w:val="00107907"/>
    <w:rsid w:val="001104A6"/>
    <w:rsid w:val="00112276"/>
    <w:rsid w:val="00113312"/>
    <w:rsid w:val="0011437E"/>
    <w:rsid w:val="00114BB3"/>
    <w:rsid w:val="00116484"/>
    <w:rsid w:val="00116F44"/>
    <w:rsid w:val="001225D1"/>
    <w:rsid w:val="00132BFD"/>
    <w:rsid w:val="00136B61"/>
    <w:rsid w:val="00137433"/>
    <w:rsid w:val="0014029E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2AAE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846E4"/>
    <w:rsid w:val="00190361"/>
    <w:rsid w:val="001918C8"/>
    <w:rsid w:val="001A0E73"/>
    <w:rsid w:val="001A701B"/>
    <w:rsid w:val="001B0C83"/>
    <w:rsid w:val="001B28EE"/>
    <w:rsid w:val="001B2E0E"/>
    <w:rsid w:val="001B401C"/>
    <w:rsid w:val="001B4262"/>
    <w:rsid w:val="001B5C1E"/>
    <w:rsid w:val="001C0A4D"/>
    <w:rsid w:val="001C1BDF"/>
    <w:rsid w:val="001C4CCE"/>
    <w:rsid w:val="001C518A"/>
    <w:rsid w:val="001C60BC"/>
    <w:rsid w:val="001D11A0"/>
    <w:rsid w:val="001E0398"/>
    <w:rsid w:val="001E1808"/>
    <w:rsid w:val="001E1868"/>
    <w:rsid w:val="001E1BBC"/>
    <w:rsid w:val="001E28F6"/>
    <w:rsid w:val="001E36DA"/>
    <w:rsid w:val="001E4650"/>
    <w:rsid w:val="001E5F22"/>
    <w:rsid w:val="001F0C02"/>
    <w:rsid w:val="001F3F62"/>
    <w:rsid w:val="001F4E46"/>
    <w:rsid w:val="001F67E6"/>
    <w:rsid w:val="002006BB"/>
    <w:rsid w:val="002017AD"/>
    <w:rsid w:val="0020322E"/>
    <w:rsid w:val="00206D69"/>
    <w:rsid w:val="00211177"/>
    <w:rsid w:val="00214572"/>
    <w:rsid w:val="00214997"/>
    <w:rsid w:val="0022071E"/>
    <w:rsid w:val="00233C67"/>
    <w:rsid w:val="00235497"/>
    <w:rsid w:val="00237477"/>
    <w:rsid w:val="00245896"/>
    <w:rsid w:val="00247A53"/>
    <w:rsid w:val="00251773"/>
    <w:rsid w:val="00251FAA"/>
    <w:rsid w:val="00252FA4"/>
    <w:rsid w:val="00261D1A"/>
    <w:rsid w:val="0026337C"/>
    <w:rsid w:val="0026478A"/>
    <w:rsid w:val="00271236"/>
    <w:rsid w:val="00272D63"/>
    <w:rsid w:val="00276687"/>
    <w:rsid w:val="00276C83"/>
    <w:rsid w:val="00277E93"/>
    <w:rsid w:val="0028089C"/>
    <w:rsid w:val="002808D2"/>
    <w:rsid w:val="002814EC"/>
    <w:rsid w:val="002943B4"/>
    <w:rsid w:val="00296F87"/>
    <w:rsid w:val="002A029B"/>
    <w:rsid w:val="002A31B0"/>
    <w:rsid w:val="002A3C63"/>
    <w:rsid w:val="002A7632"/>
    <w:rsid w:val="002B03CA"/>
    <w:rsid w:val="002B041F"/>
    <w:rsid w:val="002B179B"/>
    <w:rsid w:val="002B6363"/>
    <w:rsid w:val="002B7863"/>
    <w:rsid w:val="002C6827"/>
    <w:rsid w:val="002D072D"/>
    <w:rsid w:val="002D08C4"/>
    <w:rsid w:val="002D5CAB"/>
    <w:rsid w:val="002E2845"/>
    <w:rsid w:val="002E3216"/>
    <w:rsid w:val="002E4DB2"/>
    <w:rsid w:val="002E5978"/>
    <w:rsid w:val="002F3368"/>
    <w:rsid w:val="002F55DD"/>
    <w:rsid w:val="002F6EAA"/>
    <w:rsid w:val="00301CBD"/>
    <w:rsid w:val="00302D52"/>
    <w:rsid w:val="00305BF0"/>
    <w:rsid w:val="003071C8"/>
    <w:rsid w:val="00310111"/>
    <w:rsid w:val="00312573"/>
    <w:rsid w:val="00314059"/>
    <w:rsid w:val="003216E8"/>
    <w:rsid w:val="0032757F"/>
    <w:rsid w:val="003304E2"/>
    <w:rsid w:val="003345CA"/>
    <w:rsid w:val="003350EA"/>
    <w:rsid w:val="00335405"/>
    <w:rsid w:val="00335FB2"/>
    <w:rsid w:val="00336662"/>
    <w:rsid w:val="0033704E"/>
    <w:rsid w:val="00337D58"/>
    <w:rsid w:val="00344560"/>
    <w:rsid w:val="003455F4"/>
    <w:rsid w:val="00345D96"/>
    <w:rsid w:val="003501BC"/>
    <w:rsid w:val="00350E47"/>
    <w:rsid w:val="003525A8"/>
    <w:rsid w:val="00354033"/>
    <w:rsid w:val="003549F2"/>
    <w:rsid w:val="0036333A"/>
    <w:rsid w:val="00365B09"/>
    <w:rsid w:val="00372A38"/>
    <w:rsid w:val="00373E16"/>
    <w:rsid w:val="00374757"/>
    <w:rsid w:val="00374E05"/>
    <w:rsid w:val="00386C39"/>
    <w:rsid w:val="00387739"/>
    <w:rsid w:val="00387E23"/>
    <w:rsid w:val="0039067B"/>
    <w:rsid w:val="0039569A"/>
    <w:rsid w:val="0039739D"/>
    <w:rsid w:val="003A200A"/>
    <w:rsid w:val="003A2490"/>
    <w:rsid w:val="003A2B18"/>
    <w:rsid w:val="003A470C"/>
    <w:rsid w:val="003A6CC9"/>
    <w:rsid w:val="003B04D8"/>
    <w:rsid w:val="003B0CD7"/>
    <w:rsid w:val="003B3186"/>
    <w:rsid w:val="003B7381"/>
    <w:rsid w:val="003C1F3E"/>
    <w:rsid w:val="003C6FC2"/>
    <w:rsid w:val="003D0874"/>
    <w:rsid w:val="003D5A5F"/>
    <w:rsid w:val="003D76AB"/>
    <w:rsid w:val="003E058F"/>
    <w:rsid w:val="003E25DF"/>
    <w:rsid w:val="003E5080"/>
    <w:rsid w:val="003E5555"/>
    <w:rsid w:val="003E56DC"/>
    <w:rsid w:val="003E5D1D"/>
    <w:rsid w:val="003E704D"/>
    <w:rsid w:val="003F01F2"/>
    <w:rsid w:val="003F4CAD"/>
    <w:rsid w:val="003F579A"/>
    <w:rsid w:val="003F6396"/>
    <w:rsid w:val="003F68FA"/>
    <w:rsid w:val="00402734"/>
    <w:rsid w:val="00403123"/>
    <w:rsid w:val="0040473E"/>
    <w:rsid w:val="00405262"/>
    <w:rsid w:val="00407BA0"/>
    <w:rsid w:val="00410110"/>
    <w:rsid w:val="004118BE"/>
    <w:rsid w:val="00411AA4"/>
    <w:rsid w:val="00411AD6"/>
    <w:rsid w:val="00413648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27F9B"/>
    <w:rsid w:val="00431E69"/>
    <w:rsid w:val="004322C7"/>
    <w:rsid w:val="00437EFE"/>
    <w:rsid w:val="00441A7E"/>
    <w:rsid w:val="00442E81"/>
    <w:rsid w:val="004439A8"/>
    <w:rsid w:val="00443CC5"/>
    <w:rsid w:val="00444A42"/>
    <w:rsid w:val="0044594F"/>
    <w:rsid w:val="00447065"/>
    <w:rsid w:val="00447E2D"/>
    <w:rsid w:val="0045143C"/>
    <w:rsid w:val="00452D66"/>
    <w:rsid w:val="0045448F"/>
    <w:rsid w:val="00457614"/>
    <w:rsid w:val="00463AFB"/>
    <w:rsid w:val="00464011"/>
    <w:rsid w:val="00465AAA"/>
    <w:rsid w:val="00465F4A"/>
    <w:rsid w:val="0046628E"/>
    <w:rsid w:val="00467C52"/>
    <w:rsid w:val="00472F08"/>
    <w:rsid w:val="004732D6"/>
    <w:rsid w:val="004749E2"/>
    <w:rsid w:val="0047740F"/>
    <w:rsid w:val="0048321F"/>
    <w:rsid w:val="00484106"/>
    <w:rsid w:val="00484CD8"/>
    <w:rsid w:val="00497A0B"/>
    <w:rsid w:val="004A09ED"/>
    <w:rsid w:val="004A21D4"/>
    <w:rsid w:val="004A3118"/>
    <w:rsid w:val="004A3BB5"/>
    <w:rsid w:val="004B21FA"/>
    <w:rsid w:val="004B6714"/>
    <w:rsid w:val="004B67F7"/>
    <w:rsid w:val="004B7088"/>
    <w:rsid w:val="004B70EE"/>
    <w:rsid w:val="004C5C7F"/>
    <w:rsid w:val="004D7339"/>
    <w:rsid w:val="004D7941"/>
    <w:rsid w:val="004D79E2"/>
    <w:rsid w:val="004E0EC1"/>
    <w:rsid w:val="004E1D71"/>
    <w:rsid w:val="004E55B8"/>
    <w:rsid w:val="004F132D"/>
    <w:rsid w:val="004F6584"/>
    <w:rsid w:val="00500D93"/>
    <w:rsid w:val="00501920"/>
    <w:rsid w:val="005042DD"/>
    <w:rsid w:val="00506137"/>
    <w:rsid w:val="00511CFE"/>
    <w:rsid w:val="00512780"/>
    <w:rsid w:val="00513685"/>
    <w:rsid w:val="00517E3E"/>
    <w:rsid w:val="005221FA"/>
    <w:rsid w:val="0052234B"/>
    <w:rsid w:val="005243C9"/>
    <w:rsid w:val="00526DE5"/>
    <w:rsid w:val="00530482"/>
    <w:rsid w:val="005304FB"/>
    <w:rsid w:val="00545FDF"/>
    <w:rsid w:val="00546E71"/>
    <w:rsid w:val="00552D14"/>
    <w:rsid w:val="00553640"/>
    <w:rsid w:val="0055477E"/>
    <w:rsid w:val="00554E59"/>
    <w:rsid w:val="00555A19"/>
    <w:rsid w:val="00557748"/>
    <w:rsid w:val="00561F69"/>
    <w:rsid w:val="00565EEA"/>
    <w:rsid w:val="00570108"/>
    <w:rsid w:val="00570859"/>
    <w:rsid w:val="0057186C"/>
    <w:rsid w:val="00572F02"/>
    <w:rsid w:val="005765FF"/>
    <w:rsid w:val="00580AB1"/>
    <w:rsid w:val="005811B7"/>
    <w:rsid w:val="005830AD"/>
    <w:rsid w:val="005863F5"/>
    <w:rsid w:val="00590715"/>
    <w:rsid w:val="005937A4"/>
    <w:rsid w:val="00594A96"/>
    <w:rsid w:val="00595EA1"/>
    <w:rsid w:val="0059686F"/>
    <w:rsid w:val="005A217D"/>
    <w:rsid w:val="005A3010"/>
    <w:rsid w:val="005A4119"/>
    <w:rsid w:val="005A62D7"/>
    <w:rsid w:val="005A7BD9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41B"/>
    <w:rsid w:val="005D5559"/>
    <w:rsid w:val="005E0611"/>
    <w:rsid w:val="005E0BC6"/>
    <w:rsid w:val="005E0DF4"/>
    <w:rsid w:val="005E3BD5"/>
    <w:rsid w:val="005E3F77"/>
    <w:rsid w:val="005E485D"/>
    <w:rsid w:val="005F3512"/>
    <w:rsid w:val="005F444A"/>
    <w:rsid w:val="00600851"/>
    <w:rsid w:val="00600F34"/>
    <w:rsid w:val="00607142"/>
    <w:rsid w:val="00613F68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346"/>
    <w:rsid w:val="00625DB9"/>
    <w:rsid w:val="00627424"/>
    <w:rsid w:val="00630C42"/>
    <w:rsid w:val="00634722"/>
    <w:rsid w:val="006405A9"/>
    <w:rsid w:val="00642C86"/>
    <w:rsid w:val="0064547E"/>
    <w:rsid w:val="0065013F"/>
    <w:rsid w:val="00652324"/>
    <w:rsid w:val="006555E9"/>
    <w:rsid w:val="006613C0"/>
    <w:rsid w:val="00666F0C"/>
    <w:rsid w:val="00671D7E"/>
    <w:rsid w:val="00671ECC"/>
    <w:rsid w:val="00681D00"/>
    <w:rsid w:val="0068408C"/>
    <w:rsid w:val="006867EF"/>
    <w:rsid w:val="00686B04"/>
    <w:rsid w:val="00694C13"/>
    <w:rsid w:val="0069561E"/>
    <w:rsid w:val="00695B40"/>
    <w:rsid w:val="00695F6C"/>
    <w:rsid w:val="00696A1F"/>
    <w:rsid w:val="00696C05"/>
    <w:rsid w:val="006A46FB"/>
    <w:rsid w:val="006B0542"/>
    <w:rsid w:val="006B5161"/>
    <w:rsid w:val="006C0862"/>
    <w:rsid w:val="006C2B7A"/>
    <w:rsid w:val="006C3560"/>
    <w:rsid w:val="006C6EBA"/>
    <w:rsid w:val="006D08B7"/>
    <w:rsid w:val="006D0E5F"/>
    <w:rsid w:val="006D303F"/>
    <w:rsid w:val="006D3C9F"/>
    <w:rsid w:val="006D4755"/>
    <w:rsid w:val="006F01AA"/>
    <w:rsid w:val="006F2466"/>
    <w:rsid w:val="006F3F0D"/>
    <w:rsid w:val="006F6074"/>
    <w:rsid w:val="00703826"/>
    <w:rsid w:val="00704FBD"/>
    <w:rsid w:val="00705A84"/>
    <w:rsid w:val="00710518"/>
    <w:rsid w:val="00714720"/>
    <w:rsid w:val="0071519E"/>
    <w:rsid w:val="0071770A"/>
    <w:rsid w:val="0072413B"/>
    <w:rsid w:val="007325DD"/>
    <w:rsid w:val="0073473F"/>
    <w:rsid w:val="00740E87"/>
    <w:rsid w:val="007416D7"/>
    <w:rsid w:val="0075239A"/>
    <w:rsid w:val="00752C08"/>
    <w:rsid w:val="00752F3F"/>
    <w:rsid w:val="007543BF"/>
    <w:rsid w:val="00754482"/>
    <w:rsid w:val="00762C67"/>
    <w:rsid w:val="007649D3"/>
    <w:rsid w:val="00764B63"/>
    <w:rsid w:val="0076545A"/>
    <w:rsid w:val="00770628"/>
    <w:rsid w:val="0077363F"/>
    <w:rsid w:val="00780974"/>
    <w:rsid w:val="007816AB"/>
    <w:rsid w:val="00784F7E"/>
    <w:rsid w:val="00790694"/>
    <w:rsid w:val="007933DC"/>
    <w:rsid w:val="00793DE1"/>
    <w:rsid w:val="0079516E"/>
    <w:rsid w:val="00795819"/>
    <w:rsid w:val="00795BB5"/>
    <w:rsid w:val="007B66CB"/>
    <w:rsid w:val="007B72DF"/>
    <w:rsid w:val="007B7468"/>
    <w:rsid w:val="007B7715"/>
    <w:rsid w:val="007C657A"/>
    <w:rsid w:val="007C7957"/>
    <w:rsid w:val="007D3014"/>
    <w:rsid w:val="007D34CE"/>
    <w:rsid w:val="007D6786"/>
    <w:rsid w:val="007E0615"/>
    <w:rsid w:val="007E35BA"/>
    <w:rsid w:val="007E5138"/>
    <w:rsid w:val="007E6C40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371A9"/>
    <w:rsid w:val="00842ECA"/>
    <w:rsid w:val="00846D1C"/>
    <w:rsid w:val="00853CE9"/>
    <w:rsid w:val="00853F45"/>
    <w:rsid w:val="00857E35"/>
    <w:rsid w:val="008621F1"/>
    <w:rsid w:val="00862FDF"/>
    <w:rsid w:val="0086307A"/>
    <w:rsid w:val="00863620"/>
    <w:rsid w:val="00863F71"/>
    <w:rsid w:val="0086479E"/>
    <w:rsid w:val="008662AC"/>
    <w:rsid w:val="00870493"/>
    <w:rsid w:val="0087478E"/>
    <w:rsid w:val="00875977"/>
    <w:rsid w:val="00880456"/>
    <w:rsid w:val="00880CFC"/>
    <w:rsid w:val="008820B8"/>
    <w:rsid w:val="008829AD"/>
    <w:rsid w:val="00884668"/>
    <w:rsid w:val="00885C62"/>
    <w:rsid w:val="00890664"/>
    <w:rsid w:val="00892086"/>
    <w:rsid w:val="00893D86"/>
    <w:rsid w:val="008948CB"/>
    <w:rsid w:val="00895699"/>
    <w:rsid w:val="00895D9A"/>
    <w:rsid w:val="008A1E9A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8F7A49"/>
    <w:rsid w:val="009028C3"/>
    <w:rsid w:val="009043FD"/>
    <w:rsid w:val="009077B9"/>
    <w:rsid w:val="00912FED"/>
    <w:rsid w:val="00913736"/>
    <w:rsid w:val="00914838"/>
    <w:rsid w:val="009223B2"/>
    <w:rsid w:val="00922923"/>
    <w:rsid w:val="00924721"/>
    <w:rsid w:val="00927B08"/>
    <w:rsid w:val="00935B49"/>
    <w:rsid w:val="00937DEC"/>
    <w:rsid w:val="00940820"/>
    <w:rsid w:val="00944480"/>
    <w:rsid w:val="00944FE4"/>
    <w:rsid w:val="00946011"/>
    <w:rsid w:val="00947E9A"/>
    <w:rsid w:val="00952812"/>
    <w:rsid w:val="0095470E"/>
    <w:rsid w:val="00955145"/>
    <w:rsid w:val="00955DDD"/>
    <w:rsid w:val="00956706"/>
    <w:rsid w:val="00957C85"/>
    <w:rsid w:val="00960674"/>
    <w:rsid w:val="00962860"/>
    <w:rsid w:val="00962CE2"/>
    <w:rsid w:val="00964AF1"/>
    <w:rsid w:val="00966108"/>
    <w:rsid w:val="009667ED"/>
    <w:rsid w:val="009673D8"/>
    <w:rsid w:val="00970AAB"/>
    <w:rsid w:val="00971D2C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A173E"/>
    <w:rsid w:val="009A5C8F"/>
    <w:rsid w:val="009B0FFE"/>
    <w:rsid w:val="009B1059"/>
    <w:rsid w:val="009B1696"/>
    <w:rsid w:val="009C5CA4"/>
    <w:rsid w:val="009D082B"/>
    <w:rsid w:val="009D4E08"/>
    <w:rsid w:val="009D627F"/>
    <w:rsid w:val="009D744B"/>
    <w:rsid w:val="009F2F81"/>
    <w:rsid w:val="009F3DC6"/>
    <w:rsid w:val="009F4E76"/>
    <w:rsid w:val="009F572E"/>
    <w:rsid w:val="009F6153"/>
    <w:rsid w:val="009F7271"/>
    <w:rsid w:val="00A055C4"/>
    <w:rsid w:val="00A05CA3"/>
    <w:rsid w:val="00A11133"/>
    <w:rsid w:val="00A12C81"/>
    <w:rsid w:val="00A155DC"/>
    <w:rsid w:val="00A16CA9"/>
    <w:rsid w:val="00A20853"/>
    <w:rsid w:val="00A24F2A"/>
    <w:rsid w:val="00A2767A"/>
    <w:rsid w:val="00A312E0"/>
    <w:rsid w:val="00A32EBE"/>
    <w:rsid w:val="00A40B47"/>
    <w:rsid w:val="00A46D23"/>
    <w:rsid w:val="00A50C1D"/>
    <w:rsid w:val="00A5370F"/>
    <w:rsid w:val="00A53834"/>
    <w:rsid w:val="00A53BD9"/>
    <w:rsid w:val="00A54664"/>
    <w:rsid w:val="00A54A1A"/>
    <w:rsid w:val="00A54AFE"/>
    <w:rsid w:val="00A5607C"/>
    <w:rsid w:val="00A67294"/>
    <w:rsid w:val="00A7025C"/>
    <w:rsid w:val="00A702B3"/>
    <w:rsid w:val="00A74AE7"/>
    <w:rsid w:val="00A75F5B"/>
    <w:rsid w:val="00A8025E"/>
    <w:rsid w:val="00A84DDE"/>
    <w:rsid w:val="00A94AA2"/>
    <w:rsid w:val="00AA1046"/>
    <w:rsid w:val="00AA15C4"/>
    <w:rsid w:val="00AA252B"/>
    <w:rsid w:val="00AA6FFF"/>
    <w:rsid w:val="00AB2737"/>
    <w:rsid w:val="00AB2AF8"/>
    <w:rsid w:val="00AB4AA1"/>
    <w:rsid w:val="00AC07F1"/>
    <w:rsid w:val="00AC3E21"/>
    <w:rsid w:val="00AC41F5"/>
    <w:rsid w:val="00AC4981"/>
    <w:rsid w:val="00AD032A"/>
    <w:rsid w:val="00AD3803"/>
    <w:rsid w:val="00AD3CAB"/>
    <w:rsid w:val="00AD4604"/>
    <w:rsid w:val="00AD52B4"/>
    <w:rsid w:val="00AD644C"/>
    <w:rsid w:val="00AD77CA"/>
    <w:rsid w:val="00AE25E5"/>
    <w:rsid w:val="00AE6917"/>
    <w:rsid w:val="00AE7E20"/>
    <w:rsid w:val="00AF09D9"/>
    <w:rsid w:val="00AF2C24"/>
    <w:rsid w:val="00AF3D8A"/>
    <w:rsid w:val="00AF4DD8"/>
    <w:rsid w:val="00B006BD"/>
    <w:rsid w:val="00B01196"/>
    <w:rsid w:val="00B01741"/>
    <w:rsid w:val="00B0484B"/>
    <w:rsid w:val="00B122E4"/>
    <w:rsid w:val="00B13C30"/>
    <w:rsid w:val="00B14AB3"/>
    <w:rsid w:val="00B16BE6"/>
    <w:rsid w:val="00B20D7C"/>
    <w:rsid w:val="00B212E9"/>
    <w:rsid w:val="00B215F5"/>
    <w:rsid w:val="00B2386D"/>
    <w:rsid w:val="00B23A7F"/>
    <w:rsid w:val="00B34453"/>
    <w:rsid w:val="00B41C17"/>
    <w:rsid w:val="00B432E4"/>
    <w:rsid w:val="00B474AC"/>
    <w:rsid w:val="00B504C2"/>
    <w:rsid w:val="00B61C3D"/>
    <w:rsid w:val="00B635B5"/>
    <w:rsid w:val="00B65348"/>
    <w:rsid w:val="00B66D3D"/>
    <w:rsid w:val="00B67343"/>
    <w:rsid w:val="00B67474"/>
    <w:rsid w:val="00B67AAE"/>
    <w:rsid w:val="00B71766"/>
    <w:rsid w:val="00B737E6"/>
    <w:rsid w:val="00B751BC"/>
    <w:rsid w:val="00B81BAF"/>
    <w:rsid w:val="00B828F2"/>
    <w:rsid w:val="00B8440A"/>
    <w:rsid w:val="00B84E9A"/>
    <w:rsid w:val="00B859BE"/>
    <w:rsid w:val="00B917EF"/>
    <w:rsid w:val="00B95FBC"/>
    <w:rsid w:val="00B96182"/>
    <w:rsid w:val="00BA180D"/>
    <w:rsid w:val="00BA3385"/>
    <w:rsid w:val="00BA66A4"/>
    <w:rsid w:val="00BA765B"/>
    <w:rsid w:val="00BB0371"/>
    <w:rsid w:val="00BB07CC"/>
    <w:rsid w:val="00BB5BCE"/>
    <w:rsid w:val="00BC00CB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4DE4"/>
    <w:rsid w:val="00BF525E"/>
    <w:rsid w:val="00BF591F"/>
    <w:rsid w:val="00BF5B64"/>
    <w:rsid w:val="00C0226D"/>
    <w:rsid w:val="00C0279D"/>
    <w:rsid w:val="00C0443A"/>
    <w:rsid w:val="00C0491C"/>
    <w:rsid w:val="00C04D00"/>
    <w:rsid w:val="00C07A07"/>
    <w:rsid w:val="00C23263"/>
    <w:rsid w:val="00C23EF9"/>
    <w:rsid w:val="00C26B8A"/>
    <w:rsid w:val="00C34AA1"/>
    <w:rsid w:val="00C34E32"/>
    <w:rsid w:val="00C40D8B"/>
    <w:rsid w:val="00C41879"/>
    <w:rsid w:val="00C41941"/>
    <w:rsid w:val="00C435A0"/>
    <w:rsid w:val="00C474A6"/>
    <w:rsid w:val="00C50FEC"/>
    <w:rsid w:val="00C55638"/>
    <w:rsid w:val="00C55A97"/>
    <w:rsid w:val="00C56435"/>
    <w:rsid w:val="00C56EA3"/>
    <w:rsid w:val="00C63BAA"/>
    <w:rsid w:val="00C73A12"/>
    <w:rsid w:val="00C86148"/>
    <w:rsid w:val="00C92FA5"/>
    <w:rsid w:val="00C945B5"/>
    <w:rsid w:val="00C959B0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E0903"/>
    <w:rsid w:val="00CE30FA"/>
    <w:rsid w:val="00CE4488"/>
    <w:rsid w:val="00CE448F"/>
    <w:rsid w:val="00CF0957"/>
    <w:rsid w:val="00CF09EE"/>
    <w:rsid w:val="00CF1808"/>
    <w:rsid w:val="00CF2D5D"/>
    <w:rsid w:val="00CF42DD"/>
    <w:rsid w:val="00CF79F8"/>
    <w:rsid w:val="00D013C5"/>
    <w:rsid w:val="00D11A61"/>
    <w:rsid w:val="00D16D58"/>
    <w:rsid w:val="00D235E0"/>
    <w:rsid w:val="00D3318C"/>
    <w:rsid w:val="00D3503B"/>
    <w:rsid w:val="00D37663"/>
    <w:rsid w:val="00D4577F"/>
    <w:rsid w:val="00D47186"/>
    <w:rsid w:val="00D47C66"/>
    <w:rsid w:val="00D528B9"/>
    <w:rsid w:val="00D52A56"/>
    <w:rsid w:val="00D53166"/>
    <w:rsid w:val="00D5364D"/>
    <w:rsid w:val="00D53E0D"/>
    <w:rsid w:val="00D559BA"/>
    <w:rsid w:val="00D56049"/>
    <w:rsid w:val="00D5707A"/>
    <w:rsid w:val="00D57D8E"/>
    <w:rsid w:val="00D60087"/>
    <w:rsid w:val="00D61254"/>
    <w:rsid w:val="00D676DA"/>
    <w:rsid w:val="00D7206B"/>
    <w:rsid w:val="00D73242"/>
    <w:rsid w:val="00D73EAF"/>
    <w:rsid w:val="00D74CE9"/>
    <w:rsid w:val="00D74DE7"/>
    <w:rsid w:val="00D76C58"/>
    <w:rsid w:val="00D810D3"/>
    <w:rsid w:val="00D820C1"/>
    <w:rsid w:val="00D821A3"/>
    <w:rsid w:val="00D82FCB"/>
    <w:rsid w:val="00D83980"/>
    <w:rsid w:val="00D86721"/>
    <w:rsid w:val="00D91363"/>
    <w:rsid w:val="00D9257C"/>
    <w:rsid w:val="00D970CF"/>
    <w:rsid w:val="00DA0C21"/>
    <w:rsid w:val="00DA2780"/>
    <w:rsid w:val="00DA2A6A"/>
    <w:rsid w:val="00DA343F"/>
    <w:rsid w:val="00DA3FCF"/>
    <w:rsid w:val="00DA4B54"/>
    <w:rsid w:val="00DA650D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643E"/>
    <w:rsid w:val="00DD5AED"/>
    <w:rsid w:val="00DD7360"/>
    <w:rsid w:val="00DE084D"/>
    <w:rsid w:val="00DE5A36"/>
    <w:rsid w:val="00DE5A88"/>
    <w:rsid w:val="00DF10AF"/>
    <w:rsid w:val="00DF1E0D"/>
    <w:rsid w:val="00DF2B92"/>
    <w:rsid w:val="00DF4294"/>
    <w:rsid w:val="00DF4A31"/>
    <w:rsid w:val="00E00A16"/>
    <w:rsid w:val="00E10075"/>
    <w:rsid w:val="00E1196A"/>
    <w:rsid w:val="00E12316"/>
    <w:rsid w:val="00E1238E"/>
    <w:rsid w:val="00E20DBA"/>
    <w:rsid w:val="00E218D9"/>
    <w:rsid w:val="00E24005"/>
    <w:rsid w:val="00E252E0"/>
    <w:rsid w:val="00E25E56"/>
    <w:rsid w:val="00E2660F"/>
    <w:rsid w:val="00E26B4C"/>
    <w:rsid w:val="00E26DB7"/>
    <w:rsid w:val="00E30A21"/>
    <w:rsid w:val="00E329DB"/>
    <w:rsid w:val="00E32C6B"/>
    <w:rsid w:val="00E32CE8"/>
    <w:rsid w:val="00E35697"/>
    <w:rsid w:val="00E36CF8"/>
    <w:rsid w:val="00E41AAC"/>
    <w:rsid w:val="00E42DD3"/>
    <w:rsid w:val="00E45375"/>
    <w:rsid w:val="00E4731E"/>
    <w:rsid w:val="00E50779"/>
    <w:rsid w:val="00E51C93"/>
    <w:rsid w:val="00E53127"/>
    <w:rsid w:val="00E57052"/>
    <w:rsid w:val="00E572BF"/>
    <w:rsid w:val="00E618A2"/>
    <w:rsid w:val="00E6245F"/>
    <w:rsid w:val="00E756D2"/>
    <w:rsid w:val="00E75D49"/>
    <w:rsid w:val="00E76728"/>
    <w:rsid w:val="00E76E88"/>
    <w:rsid w:val="00E82504"/>
    <w:rsid w:val="00E835E1"/>
    <w:rsid w:val="00E85026"/>
    <w:rsid w:val="00E8619F"/>
    <w:rsid w:val="00E87D0B"/>
    <w:rsid w:val="00E9149F"/>
    <w:rsid w:val="00E9261C"/>
    <w:rsid w:val="00E97066"/>
    <w:rsid w:val="00EA16BF"/>
    <w:rsid w:val="00EA18AB"/>
    <w:rsid w:val="00EA3A86"/>
    <w:rsid w:val="00EA4AA9"/>
    <w:rsid w:val="00EA51F7"/>
    <w:rsid w:val="00EB2B4C"/>
    <w:rsid w:val="00EB41B8"/>
    <w:rsid w:val="00EB6BF3"/>
    <w:rsid w:val="00EB7E23"/>
    <w:rsid w:val="00EB7E49"/>
    <w:rsid w:val="00EC25F9"/>
    <w:rsid w:val="00EC2C5B"/>
    <w:rsid w:val="00EC60A8"/>
    <w:rsid w:val="00ED153F"/>
    <w:rsid w:val="00ED2D1B"/>
    <w:rsid w:val="00ED6448"/>
    <w:rsid w:val="00ED7CBB"/>
    <w:rsid w:val="00EE0FB4"/>
    <w:rsid w:val="00EE1299"/>
    <w:rsid w:val="00EE4C12"/>
    <w:rsid w:val="00EE6FCC"/>
    <w:rsid w:val="00EE7AA8"/>
    <w:rsid w:val="00EF2751"/>
    <w:rsid w:val="00EF4776"/>
    <w:rsid w:val="00EF6A31"/>
    <w:rsid w:val="00F0038D"/>
    <w:rsid w:val="00F00D21"/>
    <w:rsid w:val="00F01A4D"/>
    <w:rsid w:val="00F04796"/>
    <w:rsid w:val="00F11A14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7150B"/>
    <w:rsid w:val="00F72843"/>
    <w:rsid w:val="00F81720"/>
    <w:rsid w:val="00F82001"/>
    <w:rsid w:val="00F82310"/>
    <w:rsid w:val="00F84708"/>
    <w:rsid w:val="00F91822"/>
    <w:rsid w:val="00F938AE"/>
    <w:rsid w:val="00F939BC"/>
    <w:rsid w:val="00F93F2E"/>
    <w:rsid w:val="00F9415E"/>
    <w:rsid w:val="00F97BE9"/>
    <w:rsid w:val="00FA18FA"/>
    <w:rsid w:val="00FA247E"/>
    <w:rsid w:val="00FA2CE5"/>
    <w:rsid w:val="00FA7F14"/>
    <w:rsid w:val="00FB2997"/>
    <w:rsid w:val="00FB5C22"/>
    <w:rsid w:val="00FB6211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3C9D"/>
    <w:rsid w:val="00FE52FD"/>
    <w:rsid w:val="00FE6FF4"/>
    <w:rsid w:val="00FF069E"/>
    <w:rsid w:val="00FF30D6"/>
    <w:rsid w:val="00FF38B3"/>
    <w:rsid w:val="00FF4EB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AD52B4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07907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07907"/>
    <w:rPr>
      <w:rFonts w:ascii="Arial" w:eastAsia="Times New Roman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107907"/>
    <w:rPr>
      <w:vertAlign w:val="superscript"/>
    </w:rPr>
  </w:style>
  <w:style w:type="paragraph" w:styleId="Brezrazmikov">
    <w:name w:val="No Spacing"/>
    <w:link w:val="BrezrazmikovZnak"/>
    <w:uiPriority w:val="1"/>
    <w:qFormat/>
    <w:rsid w:val="00441A7E"/>
    <w:rPr>
      <w:sz w:val="22"/>
      <w:szCs w:val="22"/>
      <w:lang w:val="en-US"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41A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s://ejn.gov.si/" TargetMode="External"/><Relationship Id="rId18" Type="http://schemas.openxmlformats.org/officeDocument/2006/relationships/hyperlink" Target="https://ejn.gov.si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ejn.gov.si/" TargetMode="External"/><Relationship Id="rId17" Type="http://schemas.openxmlformats.org/officeDocument/2006/relationships/hyperlink" Target="https://ejn.gov.si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ejn.gov.si" TargetMode="External"/><Relationship Id="rId20" Type="http://schemas.openxmlformats.org/officeDocument/2006/relationships/hyperlink" Target="https://www.portalerevizija.s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enarocanje.si/" TargetMode="External"/><Relationship Id="rId19" Type="http://schemas.openxmlformats.org/officeDocument/2006/relationships/hyperlink" Target="http://enarocanje.si/_ESP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AAF0-8E46-43DD-B15E-49657887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9</Pages>
  <Words>3117</Words>
  <Characters>17768</Characters>
  <Application>Microsoft Office Word</Application>
  <DocSecurity>0</DocSecurity>
  <Lines>148</Lines>
  <Paragraphs>41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20844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Anže Kavčič - Občina Šenčur</cp:lastModifiedBy>
  <cp:revision>27</cp:revision>
  <cp:lastPrinted>2016-05-05T11:52:00Z</cp:lastPrinted>
  <dcterms:created xsi:type="dcterms:W3CDTF">2022-02-22T11:20:00Z</dcterms:created>
  <dcterms:modified xsi:type="dcterms:W3CDTF">2022-04-05T08:48:00Z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1049">
    <vt:lpwstr>[EPRO - Postopek]</vt:lpwstr>
  </property>
  <property fmtid="{D5CDD505-2E9C-101B-9397-08002B2CF9AE}" pid="7" name="MFiles_P1051">
    <vt:lpwstr>[EPRO - Vrsta naročila]</vt:lpwstr>
  </property>
  <property fmtid="{D5CDD505-2E9C-101B-9397-08002B2CF9AE}" pid="8" name="MFiles_P1058">
    <vt:lpwstr>[EPRO - Rok za vprašanja - Datum]</vt:lpwstr>
  </property>
  <property fmtid="{D5CDD505-2E9C-101B-9397-08002B2CF9AE}" pid="9" name="MFiles_P1059">
    <vt:lpwstr>[EPRO - Rok za vprašanja - Ura]</vt:lpwstr>
  </property>
  <property fmtid="{D5CDD505-2E9C-101B-9397-08002B2CF9AE}" pid="10" name="MFiles_P1060">
    <vt:lpwstr>[EPRO - Rok za odgovore - Datum]</vt:lpwstr>
  </property>
  <property fmtid="{D5CDD505-2E9C-101B-9397-08002B2CF9AE}" pid="11" name="MFiles_P1021n1_P1034">
    <vt:lpwstr>[Podpisnik]</vt:lpwstr>
  </property>
  <property fmtid="{D5CDD505-2E9C-101B-9397-08002B2CF9AE}" pid="12" name="MFiles_P1053">
    <vt:lpwstr>[EPRO - Rok za oddajo - Datum]</vt:lpwstr>
  </property>
  <property fmtid="{D5CDD505-2E9C-101B-9397-08002B2CF9AE}" pid="13" name="MFiles_P1054">
    <vt:lpwstr>[EPRO - Rok za oddajo - Ura]</vt:lpwstr>
  </property>
  <property fmtid="{D5CDD505-2E9C-101B-9397-08002B2CF9AE}" pid="14" name="MFiles_PG5BC2FC14A405421BA79F5FEC63BD00E3n1_PGB3D8D77D2D654902AEB821305A1A12BC">
    <vt:lpwstr>[Pošta.]</vt:lpwstr>
  </property>
  <property fmtid="{D5CDD505-2E9C-101B-9397-08002B2CF9AE}" pid="15" name="MFiles_PGEF0B0C2504D74594B829C9260B41E4EEn1_PGC797765809CB4B14AE6340D19FA107A2">
    <vt:lpwstr>[EPRO - Ocenjena vrednost]</vt:lpwstr>
  </property>
</Properties>
</file>